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60" w:type="pct"/>
        <w:tblLook w:val="01E0"/>
      </w:tblPr>
      <w:tblGrid>
        <w:gridCol w:w="9493"/>
      </w:tblGrid>
      <w:tr w:rsidR="007B2BD9" w:rsidRPr="001B7864" w:rsidTr="001A59C1">
        <w:trPr>
          <w:trHeight w:val="80"/>
        </w:trPr>
        <w:tc>
          <w:tcPr>
            <w:tcW w:w="5000" w:type="pct"/>
          </w:tcPr>
          <w:p w:rsidR="007B2BD9" w:rsidRPr="00ED3DDE" w:rsidRDefault="007B2BD9" w:rsidP="007B2BD9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ED3DDE">
              <w:rPr>
                <w:rFonts w:ascii="Arial" w:hAnsi="Arial" w:cs="Arial"/>
                <w:noProof/>
                <w:szCs w:val="24"/>
              </w:rPr>
              <w:drawing>
                <wp:inline distT="0" distB="0" distL="0" distR="0">
                  <wp:extent cx="523875" cy="628650"/>
                  <wp:effectExtent l="19050" t="0" r="9525" b="0"/>
                  <wp:docPr id="3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2BD9" w:rsidRPr="00ED3DDE" w:rsidRDefault="007B2BD9" w:rsidP="007B2BD9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/>
            </w:tblPr>
            <w:tblGrid>
              <w:gridCol w:w="4652"/>
              <w:gridCol w:w="4625"/>
            </w:tblGrid>
            <w:tr w:rsidR="007B2BD9" w:rsidRPr="00ED3DDE" w:rsidTr="001A59C1">
              <w:tc>
                <w:tcPr>
                  <w:tcW w:w="9570" w:type="dxa"/>
                  <w:gridSpan w:val="2"/>
                </w:tcPr>
                <w:p w:rsidR="007B2BD9" w:rsidRPr="00ED3DDE" w:rsidRDefault="007B2BD9" w:rsidP="007B2BD9">
                  <w:pPr>
                    <w:spacing w:after="0" w:line="240" w:lineRule="auto"/>
                    <w:jc w:val="center"/>
                    <w:outlineLvl w:val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Тульская область </w:t>
                  </w:r>
                </w:p>
              </w:tc>
            </w:tr>
            <w:tr w:rsidR="007B2BD9" w:rsidRPr="00ED3DDE" w:rsidTr="001A59C1">
              <w:tc>
                <w:tcPr>
                  <w:tcW w:w="9570" w:type="dxa"/>
                  <w:gridSpan w:val="2"/>
                </w:tcPr>
                <w:p w:rsidR="007B2BD9" w:rsidRPr="00ED3DDE" w:rsidRDefault="007B2BD9" w:rsidP="007B2BD9">
                  <w:pPr>
                    <w:spacing w:after="0" w:line="240" w:lineRule="auto"/>
                    <w:jc w:val="center"/>
                    <w:outlineLvl w:val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Муниципальное образование Богородицкий район </w:t>
                  </w:r>
                </w:p>
              </w:tc>
            </w:tr>
            <w:tr w:rsidR="007B2BD9" w:rsidRPr="00ED3DDE" w:rsidTr="001A59C1">
              <w:tc>
                <w:tcPr>
                  <w:tcW w:w="9570" w:type="dxa"/>
                  <w:gridSpan w:val="2"/>
                </w:tcPr>
                <w:p w:rsidR="007B2BD9" w:rsidRPr="00ED3DDE" w:rsidRDefault="007B2BD9" w:rsidP="007B2BD9">
                  <w:pPr>
                    <w:spacing w:after="0" w:line="240" w:lineRule="auto"/>
                    <w:jc w:val="center"/>
                    <w:outlineLvl w:val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 w:val="24"/>
                      <w:szCs w:val="24"/>
                    </w:rPr>
                    <w:t>Собрание представителей</w:t>
                  </w:r>
                </w:p>
                <w:p w:rsidR="007B2BD9" w:rsidRPr="00ED3DDE" w:rsidRDefault="007B2BD9" w:rsidP="007B2BD9">
                  <w:pPr>
                    <w:spacing w:after="0" w:line="240" w:lineRule="auto"/>
                    <w:jc w:val="center"/>
                    <w:outlineLvl w:val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7B2BD9" w:rsidRPr="00ED3DDE" w:rsidRDefault="007B2BD9" w:rsidP="007B2BD9">
                  <w:pPr>
                    <w:spacing w:after="0" w:line="240" w:lineRule="auto"/>
                    <w:jc w:val="center"/>
                    <w:outlineLvl w:val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7B2BD9" w:rsidRPr="00ED3DDE" w:rsidTr="001A59C1">
              <w:tc>
                <w:tcPr>
                  <w:tcW w:w="9570" w:type="dxa"/>
                  <w:gridSpan w:val="2"/>
                </w:tcPr>
                <w:p w:rsidR="007B2BD9" w:rsidRPr="00ED3DDE" w:rsidRDefault="007B2BD9" w:rsidP="007B2BD9">
                  <w:pPr>
                    <w:spacing w:after="0" w:line="240" w:lineRule="auto"/>
                    <w:jc w:val="center"/>
                    <w:outlineLvl w:val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 w:val="24"/>
                      <w:szCs w:val="24"/>
                    </w:rPr>
                    <w:t>Решение</w:t>
                  </w:r>
                </w:p>
              </w:tc>
            </w:tr>
            <w:tr w:rsidR="007B2BD9" w:rsidRPr="00ED3DDE" w:rsidTr="001A59C1">
              <w:tc>
                <w:tcPr>
                  <w:tcW w:w="9570" w:type="dxa"/>
                  <w:gridSpan w:val="2"/>
                </w:tcPr>
                <w:p w:rsidR="007B2BD9" w:rsidRPr="00ED3DDE" w:rsidRDefault="007B2BD9" w:rsidP="007B2BD9">
                  <w:pPr>
                    <w:spacing w:after="0" w:line="240" w:lineRule="auto"/>
                    <w:jc w:val="center"/>
                    <w:outlineLvl w:val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7B2BD9" w:rsidRPr="00ED3DDE" w:rsidTr="001A59C1">
              <w:tc>
                <w:tcPr>
                  <w:tcW w:w="4785" w:type="dxa"/>
                </w:tcPr>
                <w:p w:rsidR="007B2BD9" w:rsidRPr="00ED3DDE" w:rsidRDefault="007B2BD9" w:rsidP="007B2BD9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 w:val="24"/>
                      <w:szCs w:val="24"/>
                    </w:rPr>
                    <w:t>от 2</w:t>
                  </w:r>
                  <w:r>
                    <w:rPr>
                      <w:rFonts w:ascii="Arial" w:hAnsi="Arial" w:cs="Arial"/>
                      <w:b/>
                      <w:szCs w:val="24"/>
                    </w:rPr>
                    <w:t>3</w:t>
                  </w:r>
                  <w:r w:rsidRPr="00ED3DDE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Cs w:val="24"/>
                    </w:rPr>
                    <w:t>сентября</w:t>
                  </w:r>
                  <w:r w:rsidRPr="00ED3DDE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2026 г.</w:t>
                  </w:r>
                </w:p>
              </w:tc>
              <w:tc>
                <w:tcPr>
                  <w:tcW w:w="4785" w:type="dxa"/>
                </w:tcPr>
                <w:p w:rsidR="007B2BD9" w:rsidRPr="00ED3DDE" w:rsidRDefault="007B2BD9" w:rsidP="007B2BD9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 w:val="24"/>
                      <w:szCs w:val="24"/>
                    </w:rPr>
                    <w:t>№ 4</w:t>
                  </w:r>
                  <w:r>
                    <w:rPr>
                      <w:rFonts w:ascii="Arial" w:hAnsi="Arial" w:cs="Arial"/>
                      <w:b/>
                      <w:szCs w:val="24"/>
                    </w:rPr>
                    <w:t>5</w:t>
                  </w:r>
                  <w:r w:rsidRPr="00ED3DDE">
                    <w:rPr>
                      <w:rFonts w:ascii="Arial" w:hAnsi="Arial" w:cs="Arial"/>
                      <w:b/>
                      <w:sz w:val="24"/>
                      <w:szCs w:val="24"/>
                    </w:rPr>
                    <w:t>-</w:t>
                  </w:r>
                  <w:r w:rsidR="009F3786">
                    <w:rPr>
                      <w:rFonts w:ascii="Arial" w:hAnsi="Arial" w:cs="Arial"/>
                      <w:b/>
                      <w:sz w:val="24"/>
                      <w:szCs w:val="24"/>
                    </w:rPr>
                    <w:t>234</w:t>
                  </w:r>
                </w:p>
              </w:tc>
            </w:tr>
          </w:tbl>
          <w:p w:rsidR="007B2BD9" w:rsidRPr="001B7864" w:rsidRDefault="007B2BD9" w:rsidP="007B2BD9">
            <w:pPr>
              <w:spacing w:after="0" w:line="240" w:lineRule="auto"/>
              <w:jc w:val="center"/>
              <w:rPr>
                <w:rFonts w:ascii="PT Astra Serif" w:eastAsia="Arial Unicode MS" w:hAnsi="PT Astra Serif"/>
                <w:b/>
                <w:sz w:val="28"/>
                <w:szCs w:val="28"/>
              </w:rPr>
            </w:pPr>
          </w:p>
        </w:tc>
      </w:tr>
    </w:tbl>
    <w:p w:rsidR="00C330A4" w:rsidRPr="00C330A4" w:rsidRDefault="00C330A4" w:rsidP="00C330A4">
      <w:pPr>
        <w:spacing w:after="0" w:line="240" w:lineRule="exact"/>
        <w:jc w:val="center"/>
        <w:rPr>
          <w:rFonts w:ascii="Times New Roman" w:eastAsia="Tahoma" w:hAnsi="Times New Roman"/>
          <w:sz w:val="28"/>
          <w:szCs w:val="24"/>
          <w:u w:val="single"/>
          <w:lang w:eastAsia="zh-CN" w:bidi="hi-IN"/>
        </w:rPr>
      </w:pPr>
    </w:p>
    <w:p w:rsidR="007B2BD9" w:rsidRDefault="007B2BD9" w:rsidP="00534831">
      <w:pPr>
        <w:spacing w:after="0" w:line="240" w:lineRule="auto"/>
        <w:jc w:val="center"/>
        <w:rPr>
          <w:rFonts w:ascii="Times New Roman" w:eastAsia="Tahoma" w:hAnsi="Times New Roman"/>
          <w:b/>
          <w:sz w:val="28"/>
          <w:szCs w:val="28"/>
          <w:lang w:eastAsia="zh-CN" w:bidi="hi-IN"/>
        </w:rPr>
      </w:pPr>
    </w:p>
    <w:p w:rsidR="00A6433C" w:rsidRPr="007B2BD9" w:rsidRDefault="00A06606" w:rsidP="00534831">
      <w:pPr>
        <w:spacing w:after="0" w:line="240" w:lineRule="auto"/>
        <w:jc w:val="center"/>
        <w:rPr>
          <w:rFonts w:ascii="Arial" w:eastAsia="Tahoma" w:hAnsi="Arial" w:cs="Arial"/>
          <w:b/>
          <w:bCs/>
          <w:sz w:val="32"/>
          <w:szCs w:val="32"/>
          <w:lang w:eastAsia="zh-CN" w:bidi="hi-IN"/>
        </w:rPr>
      </w:pPr>
      <w:r w:rsidRPr="007B2BD9">
        <w:rPr>
          <w:rFonts w:ascii="Arial" w:eastAsia="Tahoma" w:hAnsi="Arial" w:cs="Arial"/>
          <w:b/>
          <w:sz w:val="32"/>
          <w:szCs w:val="32"/>
          <w:lang w:eastAsia="zh-CN" w:bidi="hi-IN"/>
        </w:rPr>
        <w:t xml:space="preserve">Об </w:t>
      </w:r>
      <w:r w:rsidRPr="007B2BD9">
        <w:rPr>
          <w:rFonts w:ascii="Arial" w:eastAsia="Tahoma" w:hAnsi="Arial" w:cs="Arial"/>
          <w:b/>
          <w:bCs/>
          <w:sz w:val="32"/>
          <w:szCs w:val="32"/>
          <w:lang w:eastAsia="zh-CN" w:bidi="hi-IN"/>
        </w:rPr>
        <w:t xml:space="preserve">утверждении </w:t>
      </w:r>
      <w:r w:rsidR="00A6433C" w:rsidRPr="007B2BD9">
        <w:rPr>
          <w:rFonts w:ascii="Arial" w:eastAsia="Tahoma" w:hAnsi="Arial" w:cs="Arial"/>
          <w:b/>
          <w:bCs/>
          <w:sz w:val="32"/>
          <w:szCs w:val="32"/>
          <w:lang w:eastAsia="zh-CN" w:bidi="hi-IN"/>
        </w:rPr>
        <w:t>Порядка назначения и проведения публичных слушаний</w:t>
      </w:r>
      <w:r w:rsidR="000B2F53">
        <w:rPr>
          <w:rFonts w:ascii="Arial" w:eastAsia="Tahoma" w:hAnsi="Arial" w:cs="Arial"/>
          <w:b/>
          <w:bCs/>
          <w:sz w:val="32"/>
          <w:szCs w:val="32"/>
          <w:lang w:eastAsia="zh-CN" w:bidi="hi-IN"/>
        </w:rPr>
        <w:t xml:space="preserve"> </w:t>
      </w:r>
      <w:r w:rsidR="00A6433C" w:rsidRPr="007B2BD9">
        <w:rPr>
          <w:rFonts w:ascii="Arial" w:eastAsia="Tahoma" w:hAnsi="Arial" w:cs="Arial"/>
          <w:b/>
          <w:bCs/>
          <w:sz w:val="32"/>
          <w:szCs w:val="32"/>
          <w:lang w:eastAsia="zh-CN" w:bidi="hi-IN"/>
        </w:rPr>
        <w:t xml:space="preserve">в муниципальном образовании </w:t>
      </w:r>
      <w:r w:rsidR="00E375F8" w:rsidRPr="007B2BD9">
        <w:rPr>
          <w:rFonts w:ascii="Arial" w:eastAsia="Tahoma" w:hAnsi="Arial" w:cs="Arial"/>
          <w:b/>
          <w:bCs/>
          <w:sz w:val="32"/>
          <w:szCs w:val="32"/>
          <w:lang w:eastAsia="zh-CN" w:bidi="hi-IN"/>
        </w:rPr>
        <w:t>Богородицкий</w:t>
      </w:r>
      <w:r w:rsidR="00152D27" w:rsidRPr="007B2BD9">
        <w:rPr>
          <w:rFonts w:ascii="Arial" w:eastAsia="Tahoma" w:hAnsi="Arial" w:cs="Arial"/>
          <w:b/>
          <w:bCs/>
          <w:sz w:val="32"/>
          <w:szCs w:val="32"/>
          <w:lang w:eastAsia="zh-CN" w:bidi="hi-IN"/>
        </w:rPr>
        <w:t xml:space="preserve"> район</w:t>
      </w:r>
    </w:p>
    <w:p w:rsidR="00A6433C" w:rsidRDefault="007B2BD9" w:rsidP="007B2BD9">
      <w:pPr>
        <w:tabs>
          <w:tab w:val="left" w:pos="3030"/>
        </w:tabs>
        <w:spacing w:after="0" w:line="240" w:lineRule="auto"/>
        <w:rPr>
          <w:rFonts w:ascii="Times New Roman" w:eastAsia="Tahoma" w:hAnsi="Times New Roman"/>
          <w:b/>
          <w:sz w:val="28"/>
          <w:szCs w:val="28"/>
          <w:lang w:eastAsia="zh-CN" w:bidi="hi-IN"/>
        </w:rPr>
      </w:pPr>
      <w:r>
        <w:rPr>
          <w:rFonts w:ascii="Times New Roman" w:eastAsia="Tahoma" w:hAnsi="Times New Roman"/>
          <w:b/>
          <w:sz w:val="28"/>
          <w:szCs w:val="28"/>
          <w:lang w:eastAsia="zh-CN" w:bidi="hi-IN"/>
        </w:rPr>
        <w:tab/>
      </w:r>
    </w:p>
    <w:p w:rsidR="007B2BD9" w:rsidRPr="00A6433C" w:rsidRDefault="007B2BD9" w:rsidP="007B2BD9">
      <w:pPr>
        <w:tabs>
          <w:tab w:val="left" w:pos="3030"/>
        </w:tabs>
        <w:spacing w:after="0" w:line="240" w:lineRule="auto"/>
        <w:rPr>
          <w:rFonts w:ascii="Times New Roman" w:eastAsia="Tahoma" w:hAnsi="Times New Roman"/>
          <w:b/>
          <w:sz w:val="28"/>
          <w:szCs w:val="28"/>
          <w:lang w:eastAsia="zh-CN" w:bidi="hi-IN"/>
        </w:rPr>
      </w:pPr>
    </w:p>
    <w:p w:rsidR="00A6433C" w:rsidRPr="007B2BD9" w:rsidRDefault="00A6433C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b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В</w:t>
      </w:r>
      <w:r w:rsidR="00794CEA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соответствии</w:t>
      </w:r>
      <w:r w:rsidR="000B2F53">
        <w:rPr>
          <w:rFonts w:ascii="Arial" w:eastAsia="Tahoma" w:hAnsi="Arial" w:cs="Arial"/>
          <w:sz w:val="24"/>
          <w:szCs w:val="24"/>
          <w:lang w:eastAsia="zh-CN" w:bidi="hi-IN"/>
        </w:rPr>
        <w:t xml:space="preserve"> </w:t>
      </w:r>
      <w:r w:rsidR="00152D27" w:rsidRPr="007B2BD9">
        <w:rPr>
          <w:rFonts w:ascii="Arial" w:eastAsia="Tahoma" w:hAnsi="Arial" w:cs="Arial"/>
          <w:sz w:val="24"/>
          <w:szCs w:val="24"/>
          <w:lang w:eastAsia="zh-CN" w:bidi="hi-IN"/>
        </w:rPr>
        <w:t>с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Законом Тульской области от 18</w:t>
      </w:r>
      <w:r w:rsidR="007B2BD9">
        <w:rPr>
          <w:rFonts w:ascii="Arial" w:eastAsia="Tahoma" w:hAnsi="Arial" w:cs="Arial"/>
          <w:sz w:val="24"/>
          <w:szCs w:val="24"/>
          <w:lang w:eastAsia="zh-CN" w:bidi="hi-IN"/>
        </w:rPr>
        <w:t>.07.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2025 № 58-ЗТО «О порядке назначения и проведения публичных слушаний в муниципальном образовании Тульской области»,</w:t>
      </w:r>
      <w:r w:rsidR="00152D27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руководствуясь Уставом муниципального образования </w:t>
      </w:r>
      <w:r w:rsidR="00E375F8" w:rsidRPr="007B2BD9">
        <w:rPr>
          <w:rFonts w:ascii="Arial" w:eastAsia="Tahoma" w:hAnsi="Arial" w:cs="Arial"/>
          <w:bCs/>
          <w:sz w:val="24"/>
          <w:szCs w:val="24"/>
          <w:lang w:eastAsia="zh-CN" w:bidi="hi-IN"/>
        </w:rPr>
        <w:t>Богородицкий район</w:t>
      </w:r>
      <w:r w:rsidR="007B2BD9">
        <w:rPr>
          <w:rFonts w:ascii="Arial" w:eastAsia="Tahoma" w:hAnsi="Arial" w:cs="Arial"/>
          <w:bCs/>
          <w:sz w:val="24"/>
          <w:szCs w:val="24"/>
          <w:lang w:eastAsia="zh-CN" w:bidi="hi-IN"/>
        </w:rPr>
        <w:t>,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Собрание</w:t>
      </w:r>
      <w:r w:rsid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</w:t>
      </w:r>
      <w:r w:rsidR="00E375F8" w:rsidRPr="007B2BD9">
        <w:rPr>
          <w:rFonts w:ascii="Arial" w:eastAsia="Tahoma" w:hAnsi="Arial" w:cs="Arial"/>
          <w:sz w:val="24"/>
          <w:szCs w:val="24"/>
          <w:lang w:eastAsia="zh-CN" w:bidi="hi-IN"/>
        </w:rPr>
        <w:t>представителей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муниципального образования</w:t>
      </w:r>
      <w:r w:rsid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</w:t>
      </w:r>
      <w:r w:rsidR="00E375F8" w:rsidRPr="007B2BD9">
        <w:rPr>
          <w:rFonts w:ascii="Arial" w:eastAsia="Tahoma" w:hAnsi="Arial" w:cs="Arial"/>
          <w:bCs/>
          <w:sz w:val="24"/>
          <w:szCs w:val="24"/>
          <w:lang w:eastAsia="zh-CN" w:bidi="hi-IN"/>
        </w:rPr>
        <w:t>Богородицкий район</w:t>
      </w:r>
      <w:r w:rsidR="007B2BD9">
        <w:rPr>
          <w:rFonts w:ascii="Arial" w:eastAsia="Tahoma" w:hAnsi="Arial" w:cs="Arial"/>
          <w:bCs/>
          <w:sz w:val="24"/>
          <w:szCs w:val="24"/>
          <w:lang w:eastAsia="zh-CN" w:bidi="hi-IN"/>
        </w:rPr>
        <w:t xml:space="preserve"> 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РЕШИЛО:</w:t>
      </w:r>
    </w:p>
    <w:p w:rsidR="00A6433C" w:rsidRPr="007B2BD9" w:rsidRDefault="00A6433C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b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1. Утвердить Порядок назначения и прове</w:t>
      </w:r>
      <w:r w:rsidR="002C11C9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дения публичных слушаний в </w:t>
      </w:r>
      <w:r w:rsidR="00152D27" w:rsidRPr="007B2BD9">
        <w:rPr>
          <w:rFonts w:ascii="Arial" w:eastAsia="Tahoma" w:hAnsi="Arial" w:cs="Arial"/>
          <w:sz w:val="24"/>
          <w:szCs w:val="24"/>
          <w:lang w:eastAsia="zh-CN" w:bidi="hi-IN"/>
        </w:rPr>
        <w:t>муниципальном образования</w:t>
      </w:r>
      <w:r w:rsid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</w:t>
      </w:r>
      <w:r w:rsidR="00E375F8" w:rsidRPr="007B2BD9">
        <w:rPr>
          <w:rFonts w:ascii="Arial" w:eastAsia="Tahoma" w:hAnsi="Arial" w:cs="Arial"/>
          <w:bCs/>
          <w:sz w:val="24"/>
          <w:szCs w:val="24"/>
          <w:lang w:eastAsia="zh-CN" w:bidi="hi-IN"/>
        </w:rPr>
        <w:t>Богородицкий район</w:t>
      </w:r>
      <w:r w:rsidR="007B2BD9">
        <w:rPr>
          <w:rFonts w:ascii="Arial" w:eastAsia="Tahoma" w:hAnsi="Arial" w:cs="Arial"/>
          <w:bCs/>
          <w:sz w:val="24"/>
          <w:szCs w:val="24"/>
          <w:lang w:eastAsia="zh-CN" w:bidi="hi-IN"/>
        </w:rPr>
        <w:t xml:space="preserve"> 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(</w:t>
      </w:r>
      <w:r w:rsidR="007B2BD9">
        <w:rPr>
          <w:rFonts w:ascii="Arial" w:eastAsia="Tahoma" w:hAnsi="Arial" w:cs="Arial"/>
          <w:sz w:val="24"/>
          <w:szCs w:val="24"/>
          <w:lang w:eastAsia="zh-CN" w:bidi="hi-IN"/>
        </w:rPr>
        <w:t>П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риложение).</w:t>
      </w:r>
    </w:p>
    <w:p w:rsidR="001D64EA" w:rsidRPr="007B2BD9" w:rsidRDefault="002C11C9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b/>
          <w:sz w:val="24"/>
          <w:szCs w:val="24"/>
          <w:lang w:eastAsia="zh-CN" w:bidi="hi-IN"/>
        </w:rPr>
      </w:pPr>
      <w:r w:rsidRPr="007B2BD9">
        <w:rPr>
          <w:rFonts w:ascii="Arial" w:hAnsi="Arial" w:cs="Arial"/>
          <w:sz w:val="24"/>
          <w:szCs w:val="24"/>
          <w:lang w:eastAsia="zh-CN"/>
        </w:rPr>
        <w:t>2</w:t>
      </w:r>
      <w:r w:rsidR="00152D27" w:rsidRPr="007B2BD9">
        <w:rPr>
          <w:rFonts w:ascii="Arial" w:hAnsi="Arial" w:cs="Arial"/>
          <w:sz w:val="24"/>
          <w:szCs w:val="24"/>
          <w:lang w:eastAsia="zh-CN"/>
        </w:rPr>
        <w:t xml:space="preserve">. Признать утратившим силу решение Собрания </w:t>
      </w:r>
      <w:r w:rsidR="00E375F8" w:rsidRPr="007B2BD9">
        <w:rPr>
          <w:rFonts w:ascii="Arial" w:hAnsi="Arial" w:cs="Arial"/>
          <w:sz w:val="24"/>
          <w:szCs w:val="24"/>
          <w:lang w:eastAsia="zh-CN"/>
        </w:rPr>
        <w:t>представителей</w:t>
      </w:r>
      <w:r w:rsidR="007B2BD9">
        <w:rPr>
          <w:rFonts w:ascii="Arial" w:hAnsi="Arial" w:cs="Arial"/>
          <w:sz w:val="24"/>
          <w:szCs w:val="24"/>
          <w:lang w:eastAsia="zh-CN"/>
        </w:rPr>
        <w:t xml:space="preserve"> </w:t>
      </w:r>
      <w:r w:rsidR="00152D27" w:rsidRPr="007B2BD9">
        <w:rPr>
          <w:rFonts w:ascii="Arial" w:eastAsia="Tahoma" w:hAnsi="Arial" w:cs="Arial"/>
          <w:sz w:val="24"/>
          <w:szCs w:val="24"/>
          <w:lang w:eastAsia="zh-CN" w:bidi="hi-IN"/>
        </w:rPr>
        <w:t>муниципального образования</w:t>
      </w:r>
      <w:r w:rsid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</w:t>
      </w:r>
      <w:r w:rsidR="00152D27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Богородицкого района от </w:t>
      </w:r>
      <w:r w:rsidR="00152D27" w:rsidRPr="007B2BD9">
        <w:rPr>
          <w:rFonts w:ascii="Arial" w:hAnsi="Arial" w:cs="Arial"/>
          <w:sz w:val="24"/>
          <w:szCs w:val="24"/>
        </w:rPr>
        <w:t>2</w:t>
      </w:r>
      <w:r w:rsidR="00E375F8" w:rsidRPr="007B2BD9">
        <w:rPr>
          <w:rFonts w:ascii="Arial" w:hAnsi="Arial" w:cs="Arial"/>
          <w:sz w:val="24"/>
          <w:szCs w:val="24"/>
        </w:rPr>
        <w:t xml:space="preserve">7.04.2011 г. № </w:t>
      </w:r>
      <w:r w:rsidR="00152D27" w:rsidRPr="007B2BD9">
        <w:rPr>
          <w:rFonts w:ascii="Arial" w:hAnsi="Arial" w:cs="Arial"/>
          <w:sz w:val="24"/>
          <w:szCs w:val="24"/>
        </w:rPr>
        <w:t>3</w:t>
      </w:r>
      <w:r w:rsidR="00E375F8" w:rsidRPr="007B2BD9">
        <w:rPr>
          <w:rFonts w:ascii="Arial" w:hAnsi="Arial" w:cs="Arial"/>
          <w:sz w:val="24"/>
          <w:szCs w:val="24"/>
        </w:rPr>
        <w:t>6-214</w:t>
      </w:r>
      <w:r w:rsidR="00152D27" w:rsidRPr="007B2BD9">
        <w:rPr>
          <w:rFonts w:ascii="Arial" w:hAnsi="Arial" w:cs="Arial"/>
          <w:sz w:val="24"/>
          <w:szCs w:val="24"/>
        </w:rPr>
        <w:t xml:space="preserve"> «Об утверждении По</w:t>
      </w:r>
      <w:r w:rsidR="00E375F8" w:rsidRPr="007B2BD9">
        <w:rPr>
          <w:rFonts w:ascii="Arial" w:hAnsi="Arial" w:cs="Arial"/>
          <w:sz w:val="24"/>
          <w:szCs w:val="24"/>
        </w:rPr>
        <w:t xml:space="preserve">рядка </w:t>
      </w:r>
      <w:r w:rsidR="00152D27" w:rsidRPr="007B2BD9">
        <w:rPr>
          <w:rFonts w:ascii="Arial" w:hAnsi="Arial" w:cs="Arial"/>
          <w:sz w:val="24"/>
          <w:szCs w:val="24"/>
        </w:rPr>
        <w:t>организации и проведении публичных слушаний в муниципальном образовании</w:t>
      </w:r>
      <w:r w:rsidR="00E375F8" w:rsidRPr="007B2BD9">
        <w:rPr>
          <w:rFonts w:ascii="Arial" w:eastAsia="Tahoma" w:hAnsi="Arial" w:cs="Arial"/>
          <w:bCs/>
          <w:sz w:val="24"/>
          <w:szCs w:val="24"/>
          <w:lang w:eastAsia="zh-CN" w:bidi="hi-IN"/>
        </w:rPr>
        <w:t xml:space="preserve"> Богородицкий район</w:t>
      </w:r>
      <w:r w:rsidR="00152D27" w:rsidRPr="007B2BD9">
        <w:rPr>
          <w:rFonts w:ascii="Arial" w:hAnsi="Arial" w:cs="Arial"/>
          <w:sz w:val="24"/>
          <w:szCs w:val="24"/>
        </w:rPr>
        <w:t>».</w:t>
      </w:r>
    </w:p>
    <w:p w:rsidR="001D64EA" w:rsidRPr="007B2BD9" w:rsidRDefault="002C11C9" w:rsidP="007B2B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2BD9">
        <w:rPr>
          <w:rFonts w:ascii="Arial" w:hAnsi="Arial" w:cs="Arial"/>
          <w:sz w:val="24"/>
          <w:szCs w:val="24"/>
          <w:lang w:eastAsia="zh-CN"/>
        </w:rPr>
        <w:t>3</w:t>
      </w:r>
      <w:r w:rsidR="001D64EA" w:rsidRPr="007B2BD9">
        <w:rPr>
          <w:rFonts w:ascii="Arial" w:hAnsi="Arial" w:cs="Arial"/>
          <w:sz w:val="24"/>
          <w:szCs w:val="24"/>
          <w:lang w:eastAsia="zh-CN"/>
        </w:rPr>
        <w:t xml:space="preserve">. Решение вступает в силу со дня </w:t>
      </w:r>
      <w:r w:rsidR="00152D27" w:rsidRPr="007B2BD9">
        <w:rPr>
          <w:rFonts w:ascii="Arial" w:hAnsi="Arial" w:cs="Arial"/>
          <w:sz w:val="24"/>
          <w:szCs w:val="24"/>
          <w:lang w:eastAsia="zh-CN"/>
        </w:rPr>
        <w:t>его официального обнародования</w:t>
      </w:r>
      <w:r w:rsidR="001D64EA" w:rsidRPr="007B2BD9">
        <w:rPr>
          <w:rFonts w:ascii="Arial" w:hAnsi="Arial" w:cs="Arial"/>
          <w:sz w:val="24"/>
          <w:szCs w:val="24"/>
          <w:lang w:eastAsia="zh-CN"/>
        </w:rPr>
        <w:t>.</w:t>
      </w:r>
    </w:p>
    <w:p w:rsidR="002C020E" w:rsidRPr="00152D27" w:rsidRDefault="002C020E" w:rsidP="00152D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F7A5B" w:rsidRDefault="006F7A5B" w:rsidP="006F7A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2BD9" w:rsidRDefault="007B2BD9" w:rsidP="007B2BD9">
      <w:pPr>
        <w:widowControl w:val="0"/>
        <w:tabs>
          <w:tab w:val="left" w:pos="2694"/>
        </w:tabs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570" w:type="dxa"/>
        <w:tblLook w:val="0000"/>
      </w:tblPr>
      <w:tblGrid>
        <w:gridCol w:w="5070"/>
        <w:gridCol w:w="4500"/>
      </w:tblGrid>
      <w:tr w:rsidR="007B2BD9" w:rsidRPr="00ED3DDE" w:rsidTr="001A59C1">
        <w:tc>
          <w:tcPr>
            <w:tcW w:w="5070" w:type="dxa"/>
          </w:tcPr>
          <w:p w:rsidR="007B2BD9" w:rsidRPr="00ED3DDE" w:rsidRDefault="007B2BD9" w:rsidP="001A59C1">
            <w:pPr>
              <w:pStyle w:val="af6"/>
              <w:rPr>
                <w:bCs/>
                <w:sz w:val="24"/>
                <w:szCs w:val="24"/>
              </w:rPr>
            </w:pPr>
            <w:r w:rsidRPr="00ED3DDE">
              <w:rPr>
                <w:bCs/>
                <w:sz w:val="24"/>
                <w:szCs w:val="24"/>
              </w:rPr>
              <w:t xml:space="preserve">Глава муниципального образования </w:t>
            </w:r>
            <w:r w:rsidRPr="00ED3DDE">
              <w:rPr>
                <w:bCs/>
                <w:sz w:val="24"/>
                <w:szCs w:val="24"/>
              </w:rPr>
              <w:br/>
              <w:t xml:space="preserve">Богородицкий район </w:t>
            </w:r>
          </w:p>
        </w:tc>
        <w:tc>
          <w:tcPr>
            <w:tcW w:w="4500" w:type="dxa"/>
          </w:tcPr>
          <w:p w:rsidR="007B2BD9" w:rsidRPr="00ED3DDE" w:rsidRDefault="007B2BD9" w:rsidP="001A59C1">
            <w:pPr>
              <w:pStyle w:val="af6"/>
              <w:rPr>
                <w:bCs/>
                <w:sz w:val="24"/>
                <w:szCs w:val="24"/>
              </w:rPr>
            </w:pPr>
          </w:p>
          <w:p w:rsidR="007B2BD9" w:rsidRPr="00ED3DDE" w:rsidRDefault="007B2BD9" w:rsidP="001A59C1">
            <w:pPr>
              <w:pStyle w:val="af6"/>
              <w:jc w:val="right"/>
              <w:rPr>
                <w:bCs/>
                <w:sz w:val="24"/>
                <w:szCs w:val="24"/>
              </w:rPr>
            </w:pPr>
            <w:r w:rsidRPr="00ED3DDE">
              <w:rPr>
                <w:bCs/>
                <w:sz w:val="24"/>
                <w:szCs w:val="24"/>
              </w:rPr>
              <w:t>Л.М.Терехина</w:t>
            </w:r>
          </w:p>
        </w:tc>
      </w:tr>
      <w:tr w:rsidR="007B2BD9" w:rsidRPr="00ED3DDE" w:rsidTr="001A59C1">
        <w:tc>
          <w:tcPr>
            <w:tcW w:w="5070" w:type="dxa"/>
          </w:tcPr>
          <w:p w:rsidR="007B2BD9" w:rsidRPr="00ED3DDE" w:rsidRDefault="007B2BD9" w:rsidP="001A59C1">
            <w:pPr>
              <w:pStyle w:val="af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:rsidR="007B2BD9" w:rsidRPr="00ED3DDE" w:rsidRDefault="007B2BD9" w:rsidP="001A59C1">
            <w:pPr>
              <w:pStyle w:val="af6"/>
              <w:rPr>
                <w:b/>
                <w:bCs/>
                <w:sz w:val="24"/>
                <w:szCs w:val="24"/>
              </w:rPr>
            </w:pPr>
          </w:p>
        </w:tc>
      </w:tr>
      <w:tr w:rsidR="007B2BD9" w:rsidRPr="00ED3DDE" w:rsidTr="001A59C1">
        <w:tc>
          <w:tcPr>
            <w:tcW w:w="9570" w:type="dxa"/>
            <w:gridSpan w:val="2"/>
          </w:tcPr>
          <w:p w:rsidR="007B2BD9" w:rsidRPr="00ED3DDE" w:rsidRDefault="007B2BD9" w:rsidP="001A59C1">
            <w:pPr>
              <w:pStyle w:val="af6"/>
              <w:rPr>
                <w:bCs/>
                <w:sz w:val="24"/>
                <w:szCs w:val="24"/>
              </w:rPr>
            </w:pPr>
            <w:r w:rsidRPr="00ED3DDE">
              <w:rPr>
                <w:bCs/>
                <w:sz w:val="24"/>
                <w:szCs w:val="24"/>
              </w:rPr>
              <w:t>Дата подписания 2</w:t>
            </w:r>
            <w:r>
              <w:rPr>
                <w:bCs/>
                <w:sz w:val="24"/>
                <w:szCs w:val="24"/>
              </w:rPr>
              <w:t>3</w:t>
            </w:r>
            <w:r w:rsidRPr="00ED3DDE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сентября</w:t>
            </w:r>
            <w:r w:rsidRPr="00ED3DDE">
              <w:rPr>
                <w:bCs/>
                <w:sz w:val="24"/>
                <w:szCs w:val="24"/>
              </w:rPr>
              <w:t xml:space="preserve"> 2026 г.</w:t>
            </w:r>
          </w:p>
        </w:tc>
      </w:tr>
    </w:tbl>
    <w:p w:rsidR="007B2BD9" w:rsidRPr="00D923B8" w:rsidRDefault="007B2BD9" w:rsidP="007B2BD9">
      <w:pPr>
        <w:ind w:firstLine="702"/>
        <w:jc w:val="right"/>
        <w:rPr>
          <w:rFonts w:ascii="PT Astra Serif" w:hAnsi="PT Astra Serif" w:cs="Arial"/>
          <w:szCs w:val="24"/>
        </w:rPr>
      </w:pPr>
    </w:p>
    <w:p w:rsidR="006F7A5B" w:rsidRDefault="006F7A5B" w:rsidP="006F7A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2BD9" w:rsidRDefault="007B2BD9" w:rsidP="006F7A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2BD9" w:rsidRDefault="007B2BD9" w:rsidP="006F7A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2BD9" w:rsidRDefault="007B2BD9" w:rsidP="006F7A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2BD9" w:rsidRDefault="007B2BD9" w:rsidP="006F7A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2BD9" w:rsidRDefault="007B2BD9" w:rsidP="006F7A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2BD9" w:rsidRPr="006F7A5B" w:rsidRDefault="007B2BD9" w:rsidP="006F7A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375F8" w:rsidRDefault="00E375F8" w:rsidP="00111E16">
      <w:pPr>
        <w:widowControl w:val="0"/>
        <w:suppressLineNumbers/>
        <w:spacing w:after="0" w:line="240" w:lineRule="auto"/>
        <w:jc w:val="right"/>
        <w:rPr>
          <w:rFonts w:ascii="Times New Roman" w:eastAsia="Tahoma" w:hAnsi="Times New Roman"/>
          <w:sz w:val="28"/>
          <w:szCs w:val="28"/>
          <w:lang w:eastAsia="zh-CN" w:bidi="hi-IN"/>
        </w:rPr>
      </w:pPr>
    </w:p>
    <w:p w:rsidR="002928DC" w:rsidRPr="007B2BD9" w:rsidRDefault="002928DC" w:rsidP="007B2BD9">
      <w:pPr>
        <w:widowControl w:val="0"/>
        <w:suppressLineNumbers/>
        <w:spacing w:after="0" w:line="240" w:lineRule="auto"/>
        <w:jc w:val="right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lastRenderedPageBreak/>
        <w:t>Приложение</w:t>
      </w:r>
    </w:p>
    <w:p w:rsidR="002928DC" w:rsidRPr="007B2BD9" w:rsidRDefault="002928DC" w:rsidP="007B2BD9">
      <w:pPr>
        <w:widowControl w:val="0"/>
        <w:suppressLineNumbers/>
        <w:spacing w:after="0" w:line="240" w:lineRule="auto"/>
        <w:jc w:val="right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к решению Собрания  </w:t>
      </w:r>
      <w:r w:rsidR="007B2BD9" w:rsidRPr="007B2BD9">
        <w:rPr>
          <w:rFonts w:ascii="Arial" w:eastAsia="Tahoma" w:hAnsi="Arial" w:cs="Arial"/>
          <w:sz w:val="24"/>
          <w:szCs w:val="24"/>
          <w:lang w:eastAsia="zh-CN" w:bidi="hi-IN"/>
        </w:rPr>
        <w:t>представителей</w:t>
      </w:r>
    </w:p>
    <w:p w:rsidR="00152D27" w:rsidRPr="007B2BD9" w:rsidRDefault="002928DC" w:rsidP="007B2BD9">
      <w:pPr>
        <w:widowControl w:val="0"/>
        <w:suppressLineNumbers/>
        <w:spacing w:after="0" w:line="240" w:lineRule="auto"/>
        <w:jc w:val="right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муниципального образования </w:t>
      </w:r>
    </w:p>
    <w:p w:rsidR="007B2BD9" w:rsidRPr="007B2BD9" w:rsidRDefault="00E375F8" w:rsidP="007B2BD9">
      <w:pPr>
        <w:spacing w:after="0" w:line="240" w:lineRule="auto"/>
        <w:jc w:val="right"/>
        <w:rPr>
          <w:rFonts w:ascii="Arial" w:eastAsia="Tahoma" w:hAnsi="Arial" w:cs="Arial"/>
          <w:bCs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Cs/>
          <w:sz w:val="24"/>
          <w:szCs w:val="24"/>
          <w:lang w:eastAsia="zh-CN" w:bidi="hi-IN"/>
        </w:rPr>
        <w:t>Богородицкий район</w:t>
      </w:r>
    </w:p>
    <w:p w:rsidR="002928DC" w:rsidRPr="007B2BD9" w:rsidRDefault="00111E16" w:rsidP="007B2BD9">
      <w:pPr>
        <w:spacing w:after="0" w:line="240" w:lineRule="auto"/>
        <w:jc w:val="right"/>
        <w:rPr>
          <w:rFonts w:ascii="Arial" w:eastAsia="Tahoma" w:hAnsi="Arial" w:cs="Arial"/>
          <w:b/>
          <w:bCs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от</w:t>
      </w:r>
      <w:r w:rsidR="007B2BD9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23.09.2026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</w:t>
      </w:r>
      <w:r w:rsidR="007B2BD9" w:rsidRPr="007B2BD9">
        <w:rPr>
          <w:rFonts w:ascii="Arial" w:eastAsia="Tahoma" w:hAnsi="Arial" w:cs="Arial"/>
          <w:sz w:val="24"/>
          <w:szCs w:val="24"/>
          <w:lang w:eastAsia="zh-CN" w:bidi="hi-IN"/>
        </w:rPr>
        <w:t>№ 45-</w:t>
      </w:r>
      <w:r w:rsidR="009F3786">
        <w:rPr>
          <w:rFonts w:ascii="Arial" w:eastAsia="Tahoma" w:hAnsi="Arial" w:cs="Arial"/>
          <w:sz w:val="24"/>
          <w:szCs w:val="24"/>
          <w:lang w:eastAsia="zh-CN" w:bidi="hi-IN"/>
        </w:rPr>
        <w:t>234</w:t>
      </w:r>
    </w:p>
    <w:p w:rsidR="002928DC" w:rsidRPr="007B2BD9" w:rsidRDefault="002928DC" w:rsidP="007B2BD9">
      <w:pPr>
        <w:spacing w:after="0" w:line="240" w:lineRule="auto"/>
        <w:jc w:val="right"/>
        <w:rPr>
          <w:rFonts w:ascii="Arial" w:eastAsia="Tahoma" w:hAnsi="Arial" w:cs="Arial"/>
          <w:b/>
          <w:bCs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spacing w:after="0" w:line="240" w:lineRule="auto"/>
        <w:jc w:val="center"/>
        <w:rPr>
          <w:rFonts w:ascii="Arial" w:eastAsia="Tahoma" w:hAnsi="Arial" w:cs="Arial"/>
          <w:b/>
          <w:bCs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bCs/>
          <w:sz w:val="24"/>
          <w:szCs w:val="24"/>
          <w:lang w:eastAsia="zh-CN" w:bidi="hi-IN"/>
        </w:rPr>
        <w:t>ПОРЯДОК</w:t>
      </w:r>
    </w:p>
    <w:p w:rsidR="00156008" w:rsidRPr="007B2BD9" w:rsidRDefault="00156008" w:rsidP="007B2BD9">
      <w:pPr>
        <w:spacing w:after="0" w:line="240" w:lineRule="auto"/>
        <w:jc w:val="center"/>
        <w:rPr>
          <w:rFonts w:ascii="Arial" w:eastAsia="Tahoma" w:hAnsi="Arial" w:cs="Arial"/>
          <w:b/>
          <w:bCs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bCs/>
          <w:sz w:val="24"/>
          <w:szCs w:val="24"/>
          <w:lang w:eastAsia="zh-CN" w:bidi="hi-IN"/>
        </w:rPr>
        <w:t>НАЗНАЧЕНИЯ И ПРОВЕДЕНИЯ ПУБЛИЧНЫХ СЛУШАНИЙ</w:t>
      </w:r>
    </w:p>
    <w:p w:rsidR="00156008" w:rsidRDefault="00C4208C" w:rsidP="007B2BD9">
      <w:pPr>
        <w:spacing w:after="0" w:line="240" w:lineRule="auto"/>
        <w:jc w:val="center"/>
        <w:rPr>
          <w:rFonts w:ascii="Arial" w:eastAsia="Tahoma" w:hAnsi="Arial" w:cs="Arial"/>
          <w:b/>
          <w:bCs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bCs/>
          <w:sz w:val="24"/>
          <w:szCs w:val="24"/>
          <w:lang w:eastAsia="zh-CN" w:bidi="hi-IN"/>
        </w:rPr>
        <w:t xml:space="preserve">В МУНИЦИПАЛЬНОМ ОБРАЗОВАНИИ </w:t>
      </w:r>
      <w:r w:rsidR="00E375F8" w:rsidRPr="007B2BD9">
        <w:rPr>
          <w:rFonts w:ascii="Arial" w:eastAsia="Tahoma" w:hAnsi="Arial" w:cs="Arial"/>
          <w:b/>
          <w:bCs/>
          <w:sz w:val="24"/>
          <w:szCs w:val="24"/>
          <w:lang w:eastAsia="zh-CN" w:bidi="hi-IN"/>
        </w:rPr>
        <w:t>БОГОРОДИЦКИЙ</w:t>
      </w:r>
      <w:r w:rsidR="00152D27" w:rsidRPr="007B2BD9">
        <w:rPr>
          <w:rFonts w:ascii="Arial" w:eastAsia="Tahoma" w:hAnsi="Arial" w:cs="Arial"/>
          <w:b/>
          <w:bCs/>
          <w:sz w:val="24"/>
          <w:szCs w:val="24"/>
          <w:lang w:eastAsia="zh-CN" w:bidi="hi-IN"/>
        </w:rPr>
        <w:t xml:space="preserve"> РАЙОН</w:t>
      </w:r>
    </w:p>
    <w:p w:rsidR="007B2BD9" w:rsidRDefault="007B2BD9" w:rsidP="007B2BD9">
      <w:pPr>
        <w:spacing w:after="0" w:line="240" w:lineRule="auto"/>
        <w:jc w:val="center"/>
        <w:rPr>
          <w:rFonts w:ascii="Arial" w:eastAsia="Tahoma" w:hAnsi="Arial" w:cs="Arial"/>
          <w:b/>
          <w:bCs/>
          <w:sz w:val="24"/>
          <w:szCs w:val="24"/>
          <w:lang w:eastAsia="zh-CN" w:bidi="hi-IN"/>
        </w:rPr>
      </w:pPr>
    </w:p>
    <w:p w:rsidR="007B2BD9" w:rsidRPr="007B2BD9" w:rsidRDefault="007B2BD9" w:rsidP="007B2BD9">
      <w:pPr>
        <w:spacing w:after="0" w:line="240" w:lineRule="auto"/>
        <w:jc w:val="center"/>
        <w:rPr>
          <w:rFonts w:ascii="Arial" w:eastAsia="Tahoma" w:hAnsi="Arial" w:cs="Arial"/>
          <w:b/>
          <w:bCs/>
          <w:sz w:val="24"/>
          <w:szCs w:val="24"/>
          <w:lang w:eastAsia="zh-CN" w:bidi="hi-IN"/>
        </w:rPr>
      </w:pPr>
    </w:p>
    <w:p w:rsidR="00156008" w:rsidRDefault="007B2BD9" w:rsidP="007B2BD9">
      <w:pPr>
        <w:tabs>
          <w:tab w:val="center" w:pos="4677"/>
          <w:tab w:val="left" w:pos="6400"/>
        </w:tabs>
        <w:spacing w:after="0" w:line="240" w:lineRule="auto"/>
        <w:rPr>
          <w:rFonts w:ascii="Arial" w:eastAsia="Tahoma" w:hAnsi="Arial" w:cs="Arial"/>
          <w:b/>
          <w:bCs/>
          <w:sz w:val="24"/>
          <w:szCs w:val="24"/>
          <w:lang w:eastAsia="zh-CN" w:bidi="hi-IN"/>
        </w:rPr>
      </w:pPr>
      <w:r>
        <w:rPr>
          <w:rFonts w:ascii="Arial" w:eastAsia="Tahoma" w:hAnsi="Arial" w:cs="Arial"/>
          <w:b/>
          <w:bCs/>
          <w:sz w:val="24"/>
          <w:szCs w:val="24"/>
          <w:lang w:eastAsia="zh-CN" w:bidi="hi-IN"/>
        </w:rPr>
        <w:tab/>
      </w:r>
      <w:r w:rsidR="00156008" w:rsidRPr="007B2BD9">
        <w:rPr>
          <w:rFonts w:ascii="Arial" w:eastAsia="Tahoma" w:hAnsi="Arial" w:cs="Arial"/>
          <w:b/>
          <w:bCs/>
          <w:sz w:val="24"/>
          <w:szCs w:val="24"/>
          <w:lang w:eastAsia="zh-CN" w:bidi="hi-IN"/>
        </w:rPr>
        <w:t>1. Общие положения</w:t>
      </w:r>
      <w:r>
        <w:rPr>
          <w:rFonts w:ascii="Arial" w:eastAsia="Tahoma" w:hAnsi="Arial" w:cs="Arial"/>
          <w:b/>
          <w:bCs/>
          <w:sz w:val="24"/>
          <w:szCs w:val="24"/>
          <w:lang w:eastAsia="zh-CN" w:bidi="hi-IN"/>
        </w:rPr>
        <w:tab/>
      </w:r>
    </w:p>
    <w:p w:rsidR="007B2BD9" w:rsidRPr="007B2BD9" w:rsidRDefault="007B2BD9" w:rsidP="007B2BD9">
      <w:pPr>
        <w:tabs>
          <w:tab w:val="center" w:pos="4677"/>
          <w:tab w:val="left" w:pos="6400"/>
        </w:tabs>
        <w:spacing w:after="0" w:line="240" w:lineRule="auto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1. Настоящий Порядок разработан в соответствии с Законом Тульской области от 18 июля 2025 года № 58-ЗТО «О порядке назначения и проведения публичных слушаний в муниципальном образовании Тульской области» (далее — Закон Тульской области от 18.07.2025 № 58-ЗТО).</w:t>
      </w:r>
    </w:p>
    <w:p w:rsidR="00156008" w:rsidRPr="007B2BD9" w:rsidRDefault="007B2BD9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2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. Публичные слушания </w:t>
      </w:r>
      <w:r w:rsidR="00794CEA" w:rsidRPr="007B2BD9">
        <w:rPr>
          <w:rFonts w:ascii="Arial" w:eastAsia="Tahoma" w:hAnsi="Arial" w:cs="Arial"/>
          <w:sz w:val="24"/>
          <w:szCs w:val="24"/>
          <w:lang w:eastAsia="zh-CN" w:bidi="hi-IN"/>
        </w:rPr>
        <w:t>проводят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ся </w:t>
      </w:r>
      <w:r w:rsidR="00111E16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на всей территории муниципального образования </w:t>
      </w:r>
      <w:r w:rsidR="00E375F8" w:rsidRPr="007B2BD9">
        <w:rPr>
          <w:rFonts w:ascii="Arial" w:eastAsia="Tahoma" w:hAnsi="Arial" w:cs="Arial"/>
          <w:bCs/>
          <w:sz w:val="24"/>
          <w:szCs w:val="24"/>
          <w:lang w:eastAsia="zh-CN" w:bidi="hi-IN"/>
        </w:rPr>
        <w:t>Богородицкий район</w:t>
      </w:r>
      <w:r>
        <w:rPr>
          <w:rFonts w:ascii="Arial" w:eastAsia="Tahoma" w:hAnsi="Arial" w:cs="Arial"/>
          <w:bCs/>
          <w:sz w:val="24"/>
          <w:szCs w:val="24"/>
          <w:lang w:eastAsia="zh-CN" w:bidi="hi-IN"/>
        </w:rPr>
        <w:t xml:space="preserve"> 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(далее -  муниципальное образование)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 (далее — проект муниципального правового акта).</w:t>
      </w:r>
    </w:p>
    <w:p w:rsidR="00156008" w:rsidRPr="007B2BD9" w:rsidRDefault="007B2BD9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3. На публичные слушания  вынося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тся: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1) 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Устава (Основного Закона) Тульской области или законов Тульской области в целях приведения данного устава в соответствие с этими нормативными правовыми актами;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2) проект местного бюджета и отчет о его исполнении;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3) вопросы о преобразовании муниципального образования.</w:t>
      </w:r>
    </w:p>
    <w:p w:rsidR="00156008" w:rsidRPr="007B2BD9" w:rsidRDefault="00A8492C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4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деятельности.</w:t>
      </w:r>
    </w:p>
    <w:p w:rsidR="00156008" w:rsidRPr="007B2BD9" w:rsidRDefault="00A8492C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5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 В публичных слушаниях имеют право участвовать жители муниципального образования, достигшие восемнадцатилетнего возраста.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Участие жителей муниципального образования в публичных слушаниях осуществляется на добровольной основе.</w:t>
      </w:r>
    </w:p>
    <w:p w:rsidR="00F91B76" w:rsidRPr="007B2BD9" w:rsidRDefault="00A8492C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6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 Организация, проведение публичных слушаний, опубликование (обнародование) результатов публичных слушаний осуществляются за счет средств бюджета муниципального образования.</w:t>
      </w:r>
    </w:p>
    <w:p w:rsidR="00156008" w:rsidRDefault="00156008" w:rsidP="007B2BD9">
      <w:pPr>
        <w:spacing w:after="0" w:line="240" w:lineRule="auto"/>
        <w:jc w:val="center"/>
        <w:rPr>
          <w:rFonts w:ascii="Arial" w:eastAsia="Tahoma" w:hAnsi="Arial" w:cs="Arial"/>
          <w:b/>
          <w:bCs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bCs/>
          <w:sz w:val="24"/>
          <w:szCs w:val="24"/>
          <w:lang w:eastAsia="zh-CN" w:bidi="hi-IN"/>
        </w:rPr>
        <w:lastRenderedPageBreak/>
        <w:t>2. Инициирование, назначение и проведение публичных слушаний. Результаты публичных слушаний</w:t>
      </w:r>
    </w:p>
    <w:p w:rsidR="00A8492C" w:rsidRPr="007B2BD9" w:rsidRDefault="00A8492C" w:rsidP="007B2BD9">
      <w:pPr>
        <w:spacing w:after="0" w:line="240" w:lineRule="auto"/>
        <w:jc w:val="center"/>
        <w:rPr>
          <w:rFonts w:ascii="Arial" w:eastAsia="Tahoma" w:hAnsi="Arial" w:cs="Arial"/>
          <w:b/>
          <w:bCs/>
          <w:sz w:val="24"/>
          <w:szCs w:val="24"/>
          <w:lang w:eastAsia="zh-CN" w:bidi="hi-IN"/>
        </w:rPr>
      </w:pPr>
    </w:p>
    <w:p w:rsidR="00156008" w:rsidRPr="007B2BD9" w:rsidRDefault="00A8492C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7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 Публичные слушания проводятся по инициативе: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1) С</w:t>
      </w:r>
      <w:r w:rsidR="00E375F8" w:rsidRPr="007B2BD9">
        <w:rPr>
          <w:rFonts w:ascii="Arial" w:eastAsia="Tahoma" w:hAnsi="Arial" w:cs="Arial"/>
          <w:sz w:val="24"/>
          <w:szCs w:val="24"/>
          <w:lang w:eastAsia="zh-CN" w:bidi="hi-IN"/>
        </w:rPr>
        <w:t>обрания представителей</w:t>
      </w:r>
      <w:r w:rsidR="00F03A31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муниципального образования </w:t>
      </w:r>
      <w:r w:rsidR="00E375F8" w:rsidRPr="007B2BD9">
        <w:rPr>
          <w:rFonts w:ascii="Arial" w:eastAsia="Tahoma" w:hAnsi="Arial" w:cs="Arial"/>
          <w:bCs/>
          <w:sz w:val="24"/>
          <w:szCs w:val="24"/>
          <w:lang w:eastAsia="zh-CN" w:bidi="hi-IN"/>
        </w:rPr>
        <w:t>Богородицкий район</w:t>
      </w:r>
      <w:r w:rsidR="00A8492C">
        <w:rPr>
          <w:rFonts w:ascii="Arial" w:eastAsia="Tahoma" w:hAnsi="Arial" w:cs="Arial"/>
          <w:bCs/>
          <w:sz w:val="24"/>
          <w:szCs w:val="24"/>
          <w:lang w:eastAsia="zh-CN" w:bidi="hi-IN"/>
        </w:rPr>
        <w:t xml:space="preserve"> 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(далее – Собрание </w:t>
      </w:r>
      <w:r w:rsidR="00E375F8" w:rsidRPr="007B2BD9">
        <w:rPr>
          <w:rFonts w:ascii="Arial" w:eastAsia="Tahoma" w:hAnsi="Arial" w:cs="Arial"/>
          <w:sz w:val="24"/>
          <w:szCs w:val="24"/>
          <w:lang w:eastAsia="zh-CN" w:bidi="hi-IN"/>
        </w:rPr>
        <w:t>представителей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);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2) главы муниципального образования;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3) жителей муниципального образования.</w:t>
      </w:r>
    </w:p>
    <w:p w:rsidR="00156008" w:rsidRPr="007B2BD9" w:rsidRDefault="00A8492C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>8</w:t>
      </w:r>
      <w:r w:rsidR="00156008" w:rsidRPr="007B2BD9"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>. Инициатор проведения публичных слушаний вправе приложить к инициативе информационные, аналитические и иные материалы, относящиеся к выносимому на публичные слушания вопросу.</w:t>
      </w:r>
    </w:p>
    <w:p w:rsidR="009670EF" w:rsidRPr="007B2BD9" w:rsidRDefault="00A8492C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color w:val="000000"/>
          <w:sz w:val="24"/>
          <w:szCs w:val="24"/>
          <w:lang w:eastAsia="zh-CN" w:bidi="hi-IN"/>
        </w:rPr>
      </w:pPr>
      <w:r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>9</w:t>
      </w:r>
      <w:r w:rsidR="00156008" w:rsidRPr="007B2BD9"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>. Инициатива проведения публичных слушаний, в том числе прилагаемые к инициативе документы, направляется</w:t>
      </w:r>
      <w:r w:rsidR="009670EF" w:rsidRPr="007B2BD9"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 xml:space="preserve"> следующими способами:</w:t>
      </w:r>
    </w:p>
    <w:p w:rsidR="009670EF" w:rsidRPr="007B2BD9" w:rsidRDefault="009670EF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b/>
          <w:i/>
          <w:iCs/>
          <w:color w:val="000000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>в форме электронного документа на официальный сайт</w:t>
      </w:r>
      <w:r w:rsidR="00A8492C"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 xml:space="preserve"> </w:t>
      </w:r>
      <w:r w:rsidRPr="007B2BD9">
        <w:rPr>
          <w:rFonts w:ascii="Arial" w:hAnsi="Arial" w:cs="Arial"/>
          <w:sz w:val="24"/>
          <w:szCs w:val="24"/>
          <w:lang w:eastAsia="zh-CN" w:bidi="hi-IN"/>
        </w:rPr>
        <w:t xml:space="preserve">муниципального образования </w:t>
      </w:r>
      <w:r w:rsidR="0070576E" w:rsidRPr="007B2BD9">
        <w:rPr>
          <w:rFonts w:ascii="Arial" w:hAnsi="Arial" w:cs="Arial"/>
          <w:sz w:val="24"/>
          <w:szCs w:val="24"/>
          <w:lang w:eastAsia="zh-CN" w:bidi="hi-IN"/>
        </w:rPr>
        <w:t>Богородицкий район</w:t>
      </w:r>
      <w:r w:rsidRPr="007B2BD9">
        <w:rPr>
          <w:rFonts w:ascii="Arial" w:hAnsi="Arial" w:cs="Arial"/>
          <w:sz w:val="24"/>
          <w:szCs w:val="24"/>
          <w:lang w:eastAsia="zh-CN" w:bidi="hi-IN"/>
        </w:rPr>
        <w:t xml:space="preserve"> в информационно-телекоммуникационной сети «Интернет» по адресу: </w:t>
      </w:r>
      <w:hyperlink r:id="rId8" w:history="1">
        <w:r w:rsidR="0070576E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https</w:t>
        </w:r>
        <w:r w:rsidR="0070576E" w:rsidRPr="007B2BD9">
          <w:rPr>
            <w:rStyle w:val="af2"/>
            <w:rFonts w:ascii="Arial" w:hAnsi="Arial" w:cs="Arial"/>
            <w:sz w:val="24"/>
            <w:szCs w:val="24"/>
          </w:rPr>
          <w:t>://</w:t>
        </w:r>
        <w:r w:rsidR="0070576E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bogorodiczkkij</w:t>
        </w:r>
        <w:r w:rsidR="0070576E" w:rsidRPr="007B2BD9">
          <w:rPr>
            <w:rStyle w:val="af2"/>
            <w:rFonts w:ascii="Arial" w:hAnsi="Arial" w:cs="Arial"/>
            <w:sz w:val="24"/>
            <w:szCs w:val="24"/>
          </w:rPr>
          <w:t>-</w:t>
        </w:r>
        <w:r w:rsidR="0070576E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r</w:t>
        </w:r>
        <w:r w:rsidR="0070576E" w:rsidRPr="007B2BD9">
          <w:rPr>
            <w:rStyle w:val="af2"/>
            <w:rFonts w:ascii="Arial" w:hAnsi="Arial" w:cs="Arial"/>
            <w:sz w:val="24"/>
            <w:szCs w:val="24"/>
          </w:rPr>
          <w:t>71.</w:t>
        </w:r>
        <w:r w:rsidR="0070576E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gosweb</w:t>
        </w:r>
        <w:r w:rsidR="0070576E" w:rsidRPr="007B2BD9">
          <w:rPr>
            <w:rStyle w:val="af2"/>
            <w:rFonts w:ascii="Arial" w:hAnsi="Arial" w:cs="Arial"/>
            <w:sz w:val="24"/>
            <w:szCs w:val="24"/>
          </w:rPr>
          <w:t>.</w:t>
        </w:r>
        <w:r w:rsidR="0070576E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gosuslugi</w:t>
        </w:r>
        <w:r w:rsidR="0070576E" w:rsidRPr="007B2BD9">
          <w:rPr>
            <w:rStyle w:val="af2"/>
            <w:rFonts w:ascii="Arial" w:hAnsi="Arial" w:cs="Arial"/>
            <w:sz w:val="24"/>
            <w:szCs w:val="24"/>
          </w:rPr>
          <w:t>.</w:t>
        </w:r>
        <w:r w:rsidR="0070576E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ru</w:t>
        </w:r>
        <w:r w:rsidR="0070576E" w:rsidRPr="007B2BD9">
          <w:rPr>
            <w:rStyle w:val="af2"/>
            <w:rFonts w:ascii="Arial" w:hAnsi="Arial" w:cs="Arial"/>
            <w:sz w:val="24"/>
            <w:szCs w:val="24"/>
          </w:rPr>
          <w:t>»</w:t>
        </w:r>
      </w:hyperlink>
      <w:r w:rsidR="0070576E" w:rsidRPr="007B2BD9">
        <w:rPr>
          <w:rFonts w:ascii="Arial" w:hAnsi="Arial" w:cs="Arial"/>
          <w:sz w:val="24"/>
          <w:szCs w:val="24"/>
        </w:rPr>
        <w:t>,</w:t>
      </w:r>
      <w:r w:rsidR="00A8492C">
        <w:rPr>
          <w:rFonts w:ascii="Arial" w:hAnsi="Arial" w:cs="Arial"/>
          <w:sz w:val="24"/>
          <w:szCs w:val="24"/>
        </w:rPr>
        <w:t xml:space="preserve"> 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на бумажном носителе Собранию </w:t>
      </w:r>
      <w:r w:rsidR="0045766D" w:rsidRPr="007B2BD9">
        <w:rPr>
          <w:rFonts w:ascii="Arial" w:eastAsia="Tahoma" w:hAnsi="Arial" w:cs="Arial"/>
          <w:sz w:val="24"/>
          <w:szCs w:val="24"/>
          <w:lang w:eastAsia="zh-CN" w:bidi="hi-IN"/>
        </w:rPr>
        <w:t>представителей</w:t>
      </w:r>
      <w:r w:rsidR="00A8492C">
        <w:rPr>
          <w:rFonts w:ascii="Arial" w:eastAsia="Tahoma" w:hAnsi="Arial" w:cs="Arial"/>
          <w:sz w:val="24"/>
          <w:szCs w:val="24"/>
          <w:lang w:eastAsia="zh-CN" w:bidi="hi-IN"/>
        </w:rPr>
        <w:t xml:space="preserve"> 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муниципального образования по адресу: Тульская область, </w:t>
      </w:r>
      <w:r w:rsidR="0070576E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Богородицкий 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район, </w:t>
      </w:r>
      <w:r w:rsidR="0070576E" w:rsidRPr="007B2BD9">
        <w:rPr>
          <w:rFonts w:ascii="Arial" w:eastAsia="Tahoma" w:hAnsi="Arial" w:cs="Arial"/>
          <w:sz w:val="24"/>
          <w:szCs w:val="24"/>
          <w:lang w:eastAsia="zh-CN" w:bidi="hi-IN"/>
        </w:rPr>
        <w:t>г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. </w:t>
      </w:r>
      <w:r w:rsidR="0070576E" w:rsidRPr="007B2BD9">
        <w:rPr>
          <w:rFonts w:ascii="Arial" w:eastAsia="Tahoma" w:hAnsi="Arial" w:cs="Arial"/>
          <w:sz w:val="24"/>
          <w:szCs w:val="24"/>
          <w:lang w:eastAsia="zh-CN" w:bidi="hi-IN"/>
        </w:rPr>
        <w:t>Богородицк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, ул. Ленина, д. </w:t>
      </w:r>
      <w:r w:rsidR="0070576E" w:rsidRPr="007B2BD9">
        <w:rPr>
          <w:rFonts w:ascii="Arial" w:eastAsia="Tahoma" w:hAnsi="Arial" w:cs="Arial"/>
          <w:sz w:val="24"/>
          <w:szCs w:val="24"/>
          <w:lang w:eastAsia="zh-CN" w:bidi="hi-IN"/>
        </w:rPr>
        <w:t>3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.</w:t>
      </w:r>
    </w:p>
    <w:p w:rsidR="00156008" w:rsidRPr="007B2BD9" w:rsidRDefault="00A8492C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10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. Инициатива Собрания </w:t>
      </w:r>
      <w:r w:rsidR="0045766D" w:rsidRPr="007B2BD9">
        <w:rPr>
          <w:rFonts w:ascii="Arial" w:eastAsia="Tahoma" w:hAnsi="Arial" w:cs="Arial"/>
          <w:sz w:val="24"/>
          <w:szCs w:val="24"/>
          <w:lang w:eastAsia="zh-CN" w:bidi="hi-IN"/>
        </w:rPr>
        <w:t>представителей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о проведении публичных слушаний оформляется в соответствии с регламентом Собрания </w:t>
      </w:r>
      <w:r w:rsidR="0045766D" w:rsidRPr="007B2BD9">
        <w:rPr>
          <w:rFonts w:ascii="Arial" w:eastAsia="Tahoma" w:hAnsi="Arial" w:cs="Arial"/>
          <w:sz w:val="24"/>
          <w:szCs w:val="24"/>
          <w:lang w:eastAsia="zh-CN" w:bidi="hi-IN"/>
        </w:rPr>
        <w:t>представителей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</w:t>
      </w:r>
    </w:p>
    <w:p w:rsidR="0031235C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shd w:val="clear" w:color="auto" w:fill="FFFF00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1</w:t>
      </w:r>
      <w:r w:rsidR="00A8492C">
        <w:rPr>
          <w:rFonts w:ascii="Arial" w:eastAsia="Tahoma" w:hAnsi="Arial" w:cs="Arial"/>
          <w:sz w:val="24"/>
          <w:szCs w:val="24"/>
          <w:lang w:eastAsia="zh-CN" w:bidi="hi-IN"/>
        </w:rPr>
        <w:t>1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. Инициатива проведения публичных слушаний может быть направлена в Собрание </w:t>
      </w:r>
      <w:r w:rsidR="00534831" w:rsidRPr="007B2BD9">
        <w:rPr>
          <w:rFonts w:ascii="Arial" w:eastAsia="Tahoma" w:hAnsi="Arial" w:cs="Arial"/>
          <w:sz w:val="24"/>
          <w:szCs w:val="24"/>
          <w:lang w:eastAsia="zh-CN" w:bidi="hi-IN"/>
        </w:rPr>
        <w:t>представителей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группой депутатов Собрания </w:t>
      </w:r>
      <w:r w:rsidR="00534831" w:rsidRPr="007B2BD9">
        <w:rPr>
          <w:rFonts w:ascii="Arial" w:eastAsia="Tahoma" w:hAnsi="Arial" w:cs="Arial"/>
          <w:sz w:val="24"/>
          <w:szCs w:val="24"/>
          <w:lang w:eastAsia="zh-CN" w:bidi="hi-IN"/>
        </w:rPr>
        <w:t>представителей</w:t>
      </w:r>
      <w:r w:rsidR="00D575A3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численностью 7</w:t>
      </w:r>
      <w:r w:rsidR="0031235C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депутатов.</w:t>
      </w:r>
    </w:p>
    <w:p w:rsidR="00156008" w:rsidRPr="007B2BD9" w:rsidRDefault="00A8492C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12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 Инициатива гру</w:t>
      </w:r>
      <w:r w:rsidR="0045766D" w:rsidRPr="007B2BD9">
        <w:rPr>
          <w:rFonts w:ascii="Arial" w:eastAsia="Tahoma" w:hAnsi="Arial" w:cs="Arial"/>
          <w:sz w:val="24"/>
          <w:szCs w:val="24"/>
          <w:lang w:eastAsia="zh-CN" w:bidi="hi-IN"/>
        </w:rPr>
        <w:t>ппы депутатов Собрания представителей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о проведении публичных слушаний должна содержать: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1) обоснование необходимости проведения публичных слушаний;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2) проект муниципального правового акта, рассмотрение которого выносится на публичные слушания.</w:t>
      </w:r>
    </w:p>
    <w:p w:rsidR="00156008" w:rsidRPr="007B2BD9" w:rsidRDefault="00F375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13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 Инициатива жителей муниципального образования о проведении публичных слушаний н</w:t>
      </w:r>
      <w:r w:rsidR="0045766D" w:rsidRPr="007B2BD9">
        <w:rPr>
          <w:rFonts w:ascii="Arial" w:eastAsia="Tahoma" w:hAnsi="Arial" w:cs="Arial"/>
          <w:sz w:val="24"/>
          <w:szCs w:val="24"/>
          <w:lang w:eastAsia="zh-CN" w:bidi="hi-IN"/>
        </w:rPr>
        <w:t>аправляется в Собрание предст</w:t>
      </w:r>
      <w:r w:rsidR="00534831" w:rsidRPr="007B2BD9">
        <w:rPr>
          <w:rFonts w:ascii="Arial" w:eastAsia="Tahoma" w:hAnsi="Arial" w:cs="Arial"/>
          <w:sz w:val="24"/>
          <w:szCs w:val="24"/>
          <w:lang w:eastAsia="zh-CN" w:bidi="hi-IN"/>
        </w:rPr>
        <w:t>а</w:t>
      </w:r>
      <w:r w:rsidR="0045766D" w:rsidRPr="007B2BD9">
        <w:rPr>
          <w:rFonts w:ascii="Arial" w:eastAsia="Tahoma" w:hAnsi="Arial" w:cs="Arial"/>
          <w:sz w:val="24"/>
          <w:szCs w:val="24"/>
          <w:lang w:eastAsia="zh-CN" w:bidi="hi-IN"/>
        </w:rPr>
        <w:t>вителей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группой жителей муниципального образования, проживающих на территории муниципального образования (далее - инициативная группа).</w:t>
      </w:r>
    </w:p>
    <w:p w:rsidR="00156008" w:rsidRPr="007B2BD9" w:rsidRDefault="00F375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14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 Решение о создании инициативной группы принимается группой жителей муниципального образования, проживающих на территории муниципального образовани</w:t>
      </w:r>
      <w:r w:rsidR="00D575A3" w:rsidRPr="007B2BD9">
        <w:rPr>
          <w:rFonts w:ascii="Arial" w:eastAsia="Tahoma" w:hAnsi="Arial" w:cs="Arial"/>
          <w:sz w:val="24"/>
          <w:szCs w:val="24"/>
          <w:lang w:eastAsia="zh-CN" w:bidi="hi-IN"/>
        </w:rPr>
        <w:t>я, численностью не менее 20</w:t>
      </w:r>
      <w:r w:rsidR="0045766D" w:rsidRPr="007B2BD9">
        <w:rPr>
          <w:rFonts w:ascii="Arial" w:eastAsia="Tahoma" w:hAnsi="Arial" w:cs="Arial"/>
          <w:sz w:val="24"/>
          <w:szCs w:val="24"/>
          <w:lang w:eastAsia="zh-CN" w:bidi="hi-IN"/>
        </w:rPr>
        <w:t>0</w:t>
      </w:r>
      <w:r>
        <w:rPr>
          <w:rFonts w:ascii="Arial" w:eastAsia="Tahoma" w:hAnsi="Arial" w:cs="Arial"/>
          <w:sz w:val="24"/>
          <w:szCs w:val="24"/>
          <w:lang w:eastAsia="zh-CN" w:bidi="hi-IN"/>
        </w:rPr>
        <w:t xml:space="preserve"> 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человек, и </w:t>
      </w:r>
      <w:r w:rsidR="00156008" w:rsidRPr="007B2BD9"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>отражается в протоколе об инициативе жителей муниципального образования о</w:t>
      </w:r>
      <w:r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 xml:space="preserve"> </w:t>
      </w:r>
      <w:r w:rsidR="00156008" w:rsidRPr="007B2BD9"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>проведении публичных слушаний, составленном в соответствии с приложением № 1 к настоящему Порядку.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>Протокол об инициативе жителей муниципального образования о проведении публичных слушаний составляется и подписывается лицом (лицами), уполномоченными на это инициативной группой.</w:t>
      </w:r>
    </w:p>
    <w:p w:rsidR="00156008" w:rsidRPr="007B2BD9" w:rsidRDefault="00F375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15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 Инициативная группа</w:t>
      </w:r>
      <w:r w:rsidR="0045766D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направляет в Собрание представителей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: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1) протокол об инициативе жителей муниципального образования о проведении публичных слушаний, содержащий: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сведения о создании инициативной группы;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сведения о лице, уполномоченном представлять интересы инициати</w:t>
      </w:r>
      <w:r w:rsidR="0045766D" w:rsidRPr="007B2BD9">
        <w:rPr>
          <w:rFonts w:ascii="Arial" w:eastAsia="Tahoma" w:hAnsi="Arial" w:cs="Arial"/>
          <w:sz w:val="24"/>
          <w:szCs w:val="24"/>
          <w:lang w:eastAsia="zh-CN" w:bidi="hi-IN"/>
        </w:rPr>
        <w:t>вной группы в Собрании представителей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shd w:val="clear" w:color="auto" w:fill="CCCCCC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список участников инициативной группы, подписанный всеми участниками инициативной группы и содержащий сведения о том, что</w:t>
      </w:r>
      <w:r w:rsidR="00F375D6">
        <w:rPr>
          <w:rFonts w:ascii="Arial" w:eastAsia="Tahoma" w:hAnsi="Arial" w:cs="Arial"/>
          <w:sz w:val="24"/>
          <w:szCs w:val="24"/>
          <w:lang w:eastAsia="zh-CN" w:bidi="hi-IN"/>
        </w:rPr>
        <w:t xml:space="preserve"> 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участники инициативной группы согласны на обработку их персональных данных в соответствии с требованиями действующего законод</w:t>
      </w:r>
      <w:r w:rsidR="00BD4454" w:rsidRPr="007B2BD9">
        <w:rPr>
          <w:rFonts w:ascii="Arial" w:eastAsia="Tahoma" w:hAnsi="Arial" w:cs="Arial"/>
          <w:sz w:val="24"/>
          <w:szCs w:val="24"/>
          <w:lang w:eastAsia="zh-CN" w:bidi="hi-IN"/>
        </w:rPr>
        <w:t>ательства о персональных данных.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lastRenderedPageBreak/>
        <w:t>2) проект муниципального правового акта, рассмотрение которого выносится на публичные слушания.</w:t>
      </w:r>
    </w:p>
    <w:p w:rsidR="00156008" w:rsidRPr="007B2BD9" w:rsidRDefault="00F375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16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 Публичные слушания, проводимые по инициативе жителей муниципального образования или Собрания</w:t>
      </w:r>
      <w:r w:rsidR="0045766D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представителей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,</w:t>
      </w:r>
      <w:r w:rsidR="0045766D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назначаются Собранием представителей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, а публичные слушания, проводимые по инициативе главы муниципального образования, - главой муниципального образования.</w:t>
      </w:r>
    </w:p>
    <w:p w:rsidR="00156008" w:rsidRPr="007B2BD9" w:rsidRDefault="00F375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17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. Инициатива главы муниципального образования о проведении публичных слушаний оформляется </w:t>
      </w:r>
      <w:r w:rsidR="00F61CD9">
        <w:rPr>
          <w:rFonts w:ascii="Arial" w:eastAsia="Tahoma" w:hAnsi="Arial" w:cs="Arial"/>
          <w:sz w:val="24"/>
          <w:szCs w:val="24"/>
          <w:lang w:eastAsia="zh-CN" w:bidi="hi-IN"/>
        </w:rPr>
        <w:t>постановлением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главы муниципального образования о назначении публичных слушаний.</w:t>
      </w:r>
    </w:p>
    <w:p w:rsidR="00156008" w:rsidRPr="007B2BD9" w:rsidRDefault="00F375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18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 По результатам рассмотрения инициативы проведения публичных слушаний, предусмотренной пунктом 8 настоя</w:t>
      </w:r>
      <w:r w:rsidR="0045766D" w:rsidRPr="007B2BD9">
        <w:rPr>
          <w:rFonts w:ascii="Arial" w:eastAsia="Tahoma" w:hAnsi="Arial" w:cs="Arial"/>
          <w:sz w:val="24"/>
          <w:szCs w:val="24"/>
          <w:lang w:eastAsia="zh-CN" w:bidi="hi-IN"/>
        </w:rPr>
        <w:t>щего Порядка, Собрание представителей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или глава муниципального образования принимает одно из следующих решений: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1) о назначении публичных слушаний;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2) об отклонении инициативы проведения публичных слушаний.</w:t>
      </w:r>
    </w:p>
    <w:p w:rsidR="00156008" w:rsidRPr="007B2BD9" w:rsidRDefault="00F375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19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 Решение о назначении публичных слушаний или об отклонении инициативы проведения публичных слушаний должно</w:t>
      </w:r>
      <w:r w:rsidR="0045766D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быть принято Собранием представителей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или главой муниципального образования в течение 10 дней с момента поступления инициативы проведения публичных слушаний, предусмотренной пунктом 8 настоящего Порядка.</w:t>
      </w:r>
    </w:p>
    <w:p w:rsidR="00156008" w:rsidRPr="007B2BD9" w:rsidRDefault="00F375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b/>
          <w:i/>
          <w:iCs/>
          <w:color w:val="000000"/>
          <w:sz w:val="24"/>
          <w:szCs w:val="24"/>
          <w:lang w:eastAsia="zh-CN" w:bidi="hi-IN"/>
        </w:rPr>
      </w:pPr>
      <w:r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>20</w:t>
      </w:r>
      <w:r w:rsidR="00156008" w:rsidRPr="007B2BD9"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 xml:space="preserve">. Решение о назначении публичных слушаний, в том числе проект муниципального правового акта, рассмотрение которого выносится на публичные слушания, подлежит обнародованию в порядке, установленном для официального обнародования муниципальных нормативных правовых актов, в том числе </w:t>
      </w:r>
      <w:r w:rsidR="009767D1" w:rsidRPr="007B2BD9"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 xml:space="preserve">размещению на официальном сайте </w:t>
      </w:r>
      <w:r w:rsidR="009767D1" w:rsidRPr="007B2BD9">
        <w:rPr>
          <w:rFonts w:ascii="Arial" w:hAnsi="Arial" w:cs="Arial"/>
          <w:sz w:val="24"/>
          <w:szCs w:val="24"/>
          <w:lang w:eastAsia="zh-CN" w:bidi="hi-IN"/>
        </w:rPr>
        <w:t xml:space="preserve">муниципального образования </w:t>
      </w:r>
      <w:r w:rsidR="0045766D" w:rsidRPr="007B2BD9">
        <w:rPr>
          <w:rFonts w:ascii="Arial" w:hAnsi="Arial" w:cs="Arial"/>
          <w:sz w:val="24"/>
          <w:szCs w:val="24"/>
          <w:lang w:eastAsia="zh-CN" w:bidi="hi-IN"/>
        </w:rPr>
        <w:t>Богородицкий район</w:t>
      </w:r>
      <w:r w:rsidR="009767D1" w:rsidRPr="007B2BD9">
        <w:rPr>
          <w:rFonts w:ascii="Arial" w:hAnsi="Arial" w:cs="Arial"/>
          <w:sz w:val="24"/>
          <w:szCs w:val="24"/>
          <w:lang w:eastAsia="zh-CN" w:bidi="hi-IN"/>
        </w:rPr>
        <w:t xml:space="preserve"> в информационно-телекоммуникационной сети «Интернет» по адресу:</w:t>
      </w:r>
      <w:hyperlink r:id="rId9" w:history="1"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https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://</w:t>
        </w:r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bogorodiczkkij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-</w:t>
        </w:r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r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71.</w:t>
        </w:r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gosweb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.</w:t>
        </w:r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gosuslugi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.</w:t>
        </w:r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ru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»</w:t>
        </w:r>
      </w:hyperlink>
      <w:r w:rsidR="009767D1" w:rsidRPr="007B2BD9">
        <w:rPr>
          <w:rFonts w:ascii="Arial" w:hAnsi="Arial" w:cs="Arial"/>
          <w:kern w:val="0"/>
          <w:sz w:val="24"/>
          <w:szCs w:val="24"/>
        </w:rPr>
        <w:t xml:space="preserve">, </w:t>
      </w:r>
      <w:r w:rsidR="00156008" w:rsidRPr="007B2BD9"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>не менее чем за 10 календарных дней до дня проведения публичных слушаний.</w:t>
      </w:r>
    </w:p>
    <w:p w:rsidR="00156008" w:rsidRPr="007B2BD9" w:rsidRDefault="003161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21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 В решении о назначении публичных слушаний указываются: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1) проект муниципального правового акта, рассмотрение которого выносится на публичные слушания;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2) инициатор проведения публичных слушаний;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3) дата, время и место проведения публичных слушаний;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4) порядок представления замечаний и предложений по вынесенному на публичные слушания проекту муниципального правового акта;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5) состав комиссии по подготовке и проведению публичных слушаний;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6) фамилия, имя, отчество (при наличии) лица, уполномоченного представлять интересы инициатив</w:t>
      </w:r>
      <w:r w:rsidR="0045766D" w:rsidRPr="007B2BD9">
        <w:rPr>
          <w:rFonts w:ascii="Arial" w:eastAsia="Tahoma" w:hAnsi="Arial" w:cs="Arial"/>
          <w:sz w:val="24"/>
          <w:szCs w:val="24"/>
          <w:lang w:eastAsia="zh-CN" w:bidi="hi-IN"/>
        </w:rPr>
        <w:t>ной группы в Собрании представит</w:t>
      </w:r>
      <w:r w:rsidR="00534831" w:rsidRPr="007B2BD9">
        <w:rPr>
          <w:rFonts w:ascii="Arial" w:eastAsia="Tahoma" w:hAnsi="Arial" w:cs="Arial"/>
          <w:sz w:val="24"/>
          <w:szCs w:val="24"/>
          <w:lang w:eastAsia="zh-CN" w:bidi="hi-IN"/>
        </w:rPr>
        <w:t>е</w:t>
      </w:r>
      <w:r w:rsidR="0045766D" w:rsidRPr="007B2BD9">
        <w:rPr>
          <w:rFonts w:ascii="Arial" w:eastAsia="Tahoma" w:hAnsi="Arial" w:cs="Arial"/>
          <w:sz w:val="24"/>
          <w:szCs w:val="24"/>
          <w:lang w:eastAsia="zh-CN" w:bidi="hi-IN"/>
        </w:rPr>
        <w:t>лей</w:t>
      </w:r>
      <w:r w:rsidR="000F14C8" w:rsidRPr="007B2BD9">
        <w:rPr>
          <w:rFonts w:ascii="Arial" w:eastAsia="Tahoma" w:hAnsi="Arial" w:cs="Arial"/>
          <w:sz w:val="24"/>
          <w:szCs w:val="24"/>
          <w:lang w:eastAsia="zh-CN" w:bidi="hi-IN"/>
        </w:rPr>
        <w:t>.</w:t>
      </w:r>
    </w:p>
    <w:p w:rsidR="00156008" w:rsidRPr="007B2BD9" w:rsidRDefault="003161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22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 Комиссия по подготовке и проведению публичных слушаний: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1) готовит план мероприятий по подготовке и проведению публичных слушаний, обеспечивает его реализацию, а также участие жителей муниципального образования в публичных слушаниях;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2) организует регистрацию и рассмотрение замечаний и предложений, поступивших в ходе подготовки к публичным слушаниям, предоставляет на публичные слушания информацию о количестве поступивших замечаний и предложений;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3) оформляет протокол публичных слушаний;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4) решает другие организационные вопросы, связанные с подготовкой и проведением публичных слушаний.</w:t>
      </w:r>
    </w:p>
    <w:p w:rsidR="00156008" w:rsidRPr="007B2BD9" w:rsidRDefault="003161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23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. В ходе подготовки и проведения публичных слушаний комиссия по подготовке и проведению публичных слушаний вправе приглашать для участия в публичных слушаниях представителей органов местного самоуправления 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lastRenderedPageBreak/>
        <w:t>муниципального образования, органов государственной власти Тульской области, федеральных органов исполнительной власти и их территориальных органов, общественных и иных организаций.</w:t>
      </w:r>
    </w:p>
    <w:p w:rsidR="00156008" w:rsidRPr="007B2BD9" w:rsidRDefault="003161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24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 Основаниями для отклонения инициативы проведения публичных слушаний являются: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1) проект муниципального правового акта, рассмотрение которого выносится на публичные слушания, не соответствует законодательству Российской Федерации и (или) законодательству Тульской области;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2) вопрос, вынесенный на публичные слушания, не находится в компетенции органов местного самоуправления муниципального образования;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3) порядок выражения жителями муниципального образования инициативы проведения публичных слушаний и (или) порядок создания инициативной группы, предусмотренные пунктами 14, 15 настоящего Порядка, нарушены;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4) документы, предусмотренные пунктами 13, 16 настоящего Порядка, не представлены либо представлены не в полном объеме и (или) не в соответствии с установленными перечнем и формой.</w:t>
      </w:r>
    </w:p>
    <w:p w:rsidR="00156008" w:rsidRPr="007B2BD9" w:rsidRDefault="003161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25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 Решение об отклонении инициативы проведения публичных слушаний должно содержать основания для отклонения инициативы.</w:t>
      </w:r>
    </w:p>
    <w:p w:rsidR="00156008" w:rsidRPr="007B2BD9" w:rsidRDefault="003161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26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. Решение об отклонении инициативы проведения публичных слушаний не позднее двух рабочих дней со дня его принятия направляется любым доступным способом, позволяющим подтвердить факт получения указанного решения, лицу, уполномоченному представлять интересы </w:t>
      </w:r>
      <w:r w:rsidR="0045766D" w:rsidRPr="007B2BD9">
        <w:rPr>
          <w:rFonts w:ascii="Arial" w:eastAsia="Tahoma" w:hAnsi="Arial" w:cs="Arial"/>
          <w:sz w:val="24"/>
          <w:szCs w:val="24"/>
          <w:lang w:eastAsia="zh-CN" w:bidi="hi-IN"/>
        </w:rPr>
        <w:t>инициативной группы в Собрании представителей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</w:t>
      </w:r>
    </w:p>
    <w:p w:rsidR="00156008" w:rsidRPr="007B2BD9" w:rsidRDefault="003161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27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 Отклонение инициативы проведения публичных слушаний не препятствует повторной подаче инициативы после устранения причин, послуживших основанием для отклонения инициативы.</w:t>
      </w:r>
    </w:p>
    <w:p w:rsidR="00156008" w:rsidRPr="007B2BD9" w:rsidRDefault="003161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28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 Повторно поступившая инициатива рассматривается в соответствии с настоящим Порядком.</w:t>
      </w:r>
    </w:p>
    <w:p w:rsidR="00156008" w:rsidRPr="007B2BD9" w:rsidRDefault="003161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29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 Жители муниципального образования вправе представлять свои замечания и предложения по вынесенному на публичные слушания проекту муниципального правового акта следующими способами: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1) в электронной форме на адрес электронной почт</w:t>
      </w:r>
      <w:r w:rsidR="00D86735" w:rsidRPr="007B2BD9">
        <w:rPr>
          <w:rFonts w:ascii="Arial" w:eastAsia="Tahoma" w:hAnsi="Arial" w:cs="Arial"/>
          <w:sz w:val="24"/>
          <w:szCs w:val="24"/>
          <w:lang w:eastAsia="zh-CN" w:bidi="hi-IN"/>
        </w:rPr>
        <w:t>ы Собрания представителей и</w:t>
      </w:r>
      <w:r w:rsidR="003161D6">
        <w:rPr>
          <w:rFonts w:ascii="Arial" w:eastAsia="Tahoma" w:hAnsi="Arial" w:cs="Arial"/>
          <w:sz w:val="24"/>
          <w:szCs w:val="24"/>
          <w:lang w:eastAsia="zh-CN" w:bidi="hi-IN"/>
        </w:rPr>
        <w:t xml:space="preserve"> 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главы муници</w:t>
      </w:r>
      <w:r w:rsidR="00DC7943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пального образования </w:t>
      </w:r>
      <w:r w:rsidR="00D86735" w:rsidRPr="007B2BD9">
        <w:rPr>
          <w:rFonts w:ascii="Arial" w:eastAsia="Tahoma" w:hAnsi="Arial" w:cs="Arial"/>
          <w:b/>
          <w:sz w:val="24"/>
          <w:szCs w:val="24"/>
          <w:lang w:val="en-US" w:eastAsia="zh-CN" w:bidi="hi-IN"/>
        </w:rPr>
        <w:t>pred</w:t>
      </w:r>
      <w:r w:rsidR="00D86735" w:rsidRPr="007B2BD9">
        <w:rPr>
          <w:rFonts w:ascii="Arial" w:eastAsia="Tahoma" w:hAnsi="Arial" w:cs="Arial"/>
          <w:b/>
          <w:sz w:val="24"/>
          <w:szCs w:val="24"/>
          <w:lang w:eastAsia="zh-CN" w:bidi="hi-IN"/>
        </w:rPr>
        <w:t>.</w:t>
      </w:r>
      <w:r w:rsidR="00D86735" w:rsidRPr="007B2BD9">
        <w:rPr>
          <w:rFonts w:ascii="Arial" w:eastAsia="Tahoma" w:hAnsi="Arial" w:cs="Arial"/>
          <w:b/>
          <w:sz w:val="24"/>
          <w:szCs w:val="24"/>
          <w:lang w:val="en-US" w:eastAsia="zh-CN" w:bidi="hi-IN"/>
        </w:rPr>
        <w:t>bogorod</w:t>
      </w:r>
      <w:r w:rsidR="000A017A" w:rsidRPr="007B2BD9">
        <w:rPr>
          <w:rFonts w:ascii="Arial" w:hAnsi="Arial" w:cs="Arial"/>
          <w:b/>
          <w:bCs/>
          <w:color w:val="2C363A"/>
          <w:sz w:val="24"/>
          <w:szCs w:val="24"/>
          <w:shd w:val="clear" w:color="auto" w:fill="F4F4F4"/>
        </w:rPr>
        <w:t>@tularegion.org</w:t>
      </w:r>
      <w:r w:rsidR="003161D6">
        <w:rPr>
          <w:rFonts w:ascii="Arial" w:hAnsi="Arial" w:cs="Arial"/>
          <w:b/>
          <w:bCs/>
          <w:color w:val="2C363A"/>
          <w:sz w:val="24"/>
          <w:szCs w:val="24"/>
          <w:shd w:val="clear" w:color="auto" w:fill="F4F4F4"/>
        </w:rPr>
        <w:t xml:space="preserve"> 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либо на бумажном носителе в адре</w:t>
      </w:r>
      <w:r w:rsidR="00D86735" w:rsidRPr="007B2BD9">
        <w:rPr>
          <w:rFonts w:ascii="Arial" w:eastAsia="Tahoma" w:hAnsi="Arial" w:cs="Arial"/>
          <w:sz w:val="24"/>
          <w:szCs w:val="24"/>
          <w:lang w:eastAsia="zh-CN" w:bidi="hi-IN"/>
        </w:rPr>
        <w:t>с Собрания представителей</w:t>
      </w:r>
      <w:r w:rsidR="009F3786">
        <w:rPr>
          <w:rFonts w:ascii="Arial" w:eastAsia="Tahoma" w:hAnsi="Arial" w:cs="Arial"/>
          <w:sz w:val="24"/>
          <w:szCs w:val="24"/>
          <w:lang w:eastAsia="zh-CN" w:bidi="hi-IN"/>
        </w:rPr>
        <w:t xml:space="preserve"> 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и (или) главы муници</w:t>
      </w:r>
      <w:r w:rsidR="00DC7943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пального образования по адресу: Тульская область, </w:t>
      </w:r>
      <w:r w:rsidR="000A017A" w:rsidRPr="007B2BD9">
        <w:rPr>
          <w:rFonts w:ascii="Arial" w:eastAsia="Tahoma" w:hAnsi="Arial" w:cs="Arial"/>
          <w:sz w:val="24"/>
          <w:szCs w:val="24"/>
          <w:lang w:eastAsia="zh-CN" w:bidi="hi-IN"/>
        </w:rPr>
        <w:t>Богородицкий</w:t>
      </w:r>
      <w:r w:rsidR="00DC7943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район, </w:t>
      </w:r>
      <w:r w:rsidR="000A017A" w:rsidRPr="007B2BD9">
        <w:rPr>
          <w:rFonts w:ascii="Arial" w:eastAsia="Tahoma" w:hAnsi="Arial" w:cs="Arial"/>
          <w:sz w:val="24"/>
          <w:szCs w:val="24"/>
          <w:lang w:eastAsia="zh-CN" w:bidi="hi-IN"/>
        </w:rPr>
        <w:t>г</w:t>
      </w:r>
      <w:r w:rsidR="00DC7943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. </w:t>
      </w:r>
      <w:r w:rsidR="000A017A" w:rsidRPr="007B2BD9">
        <w:rPr>
          <w:rFonts w:ascii="Arial" w:eastAsia="Tahoma" w:hAnsi="Arial" w:cs="Arial"/>
          <w:sz w:val="24"/>
          <w:szCs w:val="24"/>
          <w:lang w:eastAsia="zh-CN" w:bidi="hi-IN"/>
        </w:rPr>
        <w:t>Богородицк</w:t>
      </w:r>
      <w:r w:rsidR="00DC7943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, ул. Ленина, д. </w:t>
      </w:r>
      <w:r w:rsidR="000A017A" w:rsidRPr="007B2BD9">
        <w:rPr>
          <w:rFonts w:ascii="Arial" w:eastAsia="Tahoma" w:hAnsi="Arial" w:cs="Arial"/>
          <w:sz w:val="24"/>
          <w:szCs w:val="24"/>
          <w:lang w:eastAsia="zh-CN" w:bidi="hi-IN"/>
        </w:rPr>
        <w:t>3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;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2) на официальном сайте органа местного самоуправления муниципального образования в информационно-телекоммуникационной сети «Интернет» по адресу</w:t>
      </w:r>
      <w:r w:rsidR="00491B72" w:rsidRPr="007B2BD9">
        <w:rPr>
          <w:rFonts w:ascii="Arial" w:hAnsi="Arial" w:cs="Arial"/>
          <w:sz w:val="24"/>
          <w:szCs w:val="24"/>
          <w:lang w:eastAsia="zh-CN" w:bidi="hi-IN"/>
        </w:rPr>
        <w:t>:</w:t>
      </w:r>
      <w:hyperlink r:id="rId10" w:history="1"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https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://</w:t>
        </w:r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bogorodiczkkij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-</w:t>
        </w:r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r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71.</w:t>
        </w:r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gosweb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.</w:t>
        </w:r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gosuslugi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.</w:t>
        </w:r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ru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»</w:t>
        </w:r>
      </w:hyperlink>
      <w:r w:rsidR="00491B72" w:rsidRPr="007B2BD9">
        <w:rPr>
          <w:rFonts w:ascii="Arial" w:hAnsi="Arial" w:cs="Arial"/>
          <w:kern w:val="0"/>
          <w:sz w:val="24"/>
          <w:szCs w:val="24"/>
        </w:rPr>
        <w:t>.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3) в письменной или устной форме в ходе проведения публичных слушаний.</w:t>
      </w:r>
    </w:p>
    <w:p w:rsidR="00156008" w:rsidRPr="007B2BD9" w:rsidRDefault="003161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30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 Представленные жителями муниципального образования замечания и предложения подлежат обязательному рассмотрению.</w:t>
      </w:r>
    </w:p>
    <w:p w:rsidR="00856150" w:rsidRPr="007B2BD9" w:rsidRDefault="003161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31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 Открывает и ведет публичные слушания председательствующий.</w:t>
      </w:r>
      <w:r w:rsidR="00856150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Председательствующий избирается открытым голосованием простым большинством голосов участников публичных слушаний. Председательствующий открывает и ведет публичные слушания, докладывает о существе обсуждаемых вопросов, инициаторах публичных слушаний, порядке их ведения, принятия решений.</w:t>
      </w:r>
    </w:p>
    <w:p w:rsidR="00156008" w:rsidRPr="007B2BD9" w:rsidRDefault="003161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32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. В ходе проведения публичных слушаний комиссией по подготовке и проведению публичных слушаний ведется протокол, который подписывается председательствующим на публичных слушаниях в течение </w:t>
      </w:r>
      <w:r w:rsidR="00156008" w:rsidRPr="007B2BD9"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>2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рабочих дней со дня проведения публичных слушаний. 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lastRenderedPageBreak/>
        <w:t xml:space="preserve">Протокол публичных слушаний является итоговым документом публичных слушаний, содержащим мотивированное обоснование принятых решений, и оформляется </w:t>
      </w:r>
      <w:r w:rsidRPr="007B2BD9"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>в соответствии с приложением № 2 к настоящему Порядку.</w:t>
      </w:r>
    </w:p>
    <w:p w:rsidR="00156008" w:rsidRPr="007B2BD9" w:rsidRDefault="003161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>33</w:t>
      </w:r>
      <w:r w:rsidR="00156008" w:rsidRPr="007B2BD9"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>. В протоколе публичных слушаний указываются (при наличии) замечания и предложения органам местного самоуправления муниципального образования и (или) их должностным лицам по вынесенному на публичные слушания проекту муниципального правового акта. </w:t>
      </w:r>
    </w:p>
    <w:p w:rsidR="00156008" w:rsidRPr="007B2BD9" w:rsidRDefault="003161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>34</w:t>
      </w:r>
      <w:r w:rsidR="00156008" w:rsidRPr="007B2BD9"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>. 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Решения по вынесенному на публичные слушания проекту муниципального правового акта принимаются открытым голосованием простым большинством голосов участников публичных слушаний. 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color w:val="000000"/>
          <w:sz w:val="24"/>
          <w:szCs w:val="24"/>
          <w:lang w:eastAsia="zh-CN" w:bidi="hi-IN"/>
        </w:rPr>
        <w:t>В случае несогласия с вынесенным на публичные слушания проектом муниципального правового акта участники публичных слушаний вправе в день проведения публичных слушаний изложить в письменной форме свое мнение, которое подлежит обязательному приобщению к протоколу публичных слушаний.</w:t>
      </w:r>
    </w:p>
    <w:p w:rsidR="0080061E" w:rsidRPr="007B2BD9" w:rsidRDefault="003161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35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 Результаты публичных слушаний, включая мотивированное обоснование принятых решений, подлежат обнародованию в течение пяти рабочих дней со дня проведения публичных слушаний в порядке, установленном для официального обнародования муниципальных нормативных правовых актов, в том числе размещению на официальном сайте</w:t>
      </w:r>
      <w:r>
        <w:rPr>
          <w:rFonts w:ascii="Arial" w:eastAsia="Tahoma" w:hAnsi="Arial" w:cs="Arial"/>
          <w:sz w:val="24"/>
          <w:szCs w:val="24"/>
          <w:lang w:eastAsia="zh-CN" w:bidi="hi-IN"/>
        </w:rPr>
        <w:t xml:space="preserve"> </w:t>
      </w:r>
      <w:r w:rsidR="0080061E" w:rsidRPr="007B2BD9">
        <w:rPr>
          <w:rFonts w:ascii="Arial" w:hAnsi="Arial" w:cs="Arial"/>
          <w:sz w:val="24"/>
          <w:szCs w:val="24"/>
          <w:lang w:eastAsia="zh-CN" w:bidi="hi-IN"/>
        </w:rPr>
        <w:t xml:space="preserve">муниципального образования </w:t>
      </w:r>
      <w:r w:rsidR="000A017A" w:rsidRPr="007B2BD9">
        <w:rPr>
          <w:rFonts w:ascii="Arial" w:hAnsi="Arial" w:cs="Arial"/>
          <w:sz w:val="24"/>
          <w:szCs w:val="24"/>
          <w:lang w:eastAsia="zh-CN" w:bidi="hi-IN"/>
        </w:rPr>
        <w:t>Богородицкий</w:t>
      </w:r>
      <w:r w:rsidR="0080061E" w:rsidRPr="007B2BD9">
        <w:rPr>
          <w:rFonts w:ascii="Arial" w:hAnsi="Arial" w:cs="Arial"/>
          <w:sz w:val="24"/>
          <w:szCs w:val="24"/>
          <w:lang w:eastAsia="zh-CN" w:bidi="hi-IN"/>
        </w:rPr>
        <w:t xml:space="preserve"> район в информационно-телекоммуникационной сети «Интернет» по адресу:</w:t>
      </w:r>
      <w:hyperlink r:id="rId11" w:history="1"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https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://</w:t>
        </w:r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bogorodiczkkij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-</w:t>
        </w:r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r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71.</w:t>
        </w:r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gosweb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.</w:t>
        </w:r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gosuslugi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.</w:t>
        </w:r>
        <w:r w:rsidR="000A017A" w:rsidRPr="007B2BD9">
          <w:rPr>
            <w:rStyle w:val="af2"/>
            <w:rFonts w:ascii="Arial" w:hAnsi="Arial" w:cs="Arial"/>
            <w:sz w:val="24"/>
            <w:szCs w:val="24"/>
            <w:lang w:val="en-US"/>
          </w:rPr>
          <w:t>ru</w:t>
        </w:r>
        <w:r w:rsidR="000A017A" w:rsidRPr="007B2BD9">
          <w:rPr>
            <w:rStyle w:val="af2"/>
            <w:rFonts w:ascii="Arial" w:hAnsi="Arial" w:cs="Arial"/>
            <w:sz w:val="24"/>
            <w:szCs w:val="24"/>
          </w:rPr>
          <w:t>»</w:t>
        </w:r>
      </w:hyperlink>
      <w:r w:rsidR="0080061E" w:rsidRPr="007B2BD9">
        <w:rPr>
          <w:rFonts w:ascii="Arial" w:eastAsia="Tahoma" w:hAnsi="Arial" w:cs="Arial"/>
          <w:sz w:val="24"/>
          <w:szCs w:val="24"/>
          <w:lang w:eastAsia="zh-CN" w:bidi="hi-IN"/>
        </w:rPr>
        <w:t>.</w:t>
      </w:r>
    </w:p>
    <w:p w:rsidR="00156008" w:rsidRPr="007B2BD9" w:rsidRDefault="003161D6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36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. Результаты публичных слушаний подлежат обязательному </w:t>
      </w:r>
      <w:r w:rsidR="0045766D" w:rsidRPr="007B2BD9">
        <w:rPr>
          <w:rFonts w:ascii="Arial" w:eastAsia="Tahoma" w:hAnsi="Arial" w:cs="Arial"/>
          <w:sz w:val="24"/>
          <w:szCs w:val="24"/>
          <w:lang w:eastAsia="zh-CN" w:bidi="hi-IN"/>
        </w:rPr>
        <w:t>рассмотрению Собранием представителей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при рассмотрении вынесенных на публичные слушания проектов муниципальных правовых актов по вопросам непосредственного обеспечения жизнедеятельности населения.</w:t>
      </w:r>
    </w:p>
    <w:p w:rsidR="00156008" w:rsidRPr="007B2BD9" w:rsidRDefault="00D7344B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>
        <w:rPr>
          <w:rFonts w:ascii="Arial" w:eastAsia="Tahoma" w:hAnsi="Arial" w:cs="Arial"/>
          <w:sz w:val="24"/>
          <w:szCs w:val="24"/>
          <w:lang w:eastAsia="zh-CN" w:bidi="hi-IN"/>
        </w:rPr>
        <w:t>37</w:t>
      </w:r>
      <w:r w:rsidR="00156008" w:rsidRPr="007B2BD9">
        <w:rPr>
          <w:rFonts w:ascii="Arial" w:eastAsia="Tahoma" w:hAnsi="Arial" w:cs="Arial"/>
          <w:sz w:val="24"/>
          <w:szCs w:val="24"/>
          <w:lang w:eastAsia="zh-CN" w:bidi="hi-IN"/>
        </w:rPr>
        <w:t>. Результаты публичных слушаний носят рекомендательный характер.</w:t>
      </w:r>
    </w:p>
    <w:p w:rsidR="00156008" w:rsidRPr="007B2BD9" w:rsidRDefault="00156008" w:rsidP="007B2BD9">
      <w:pPr>
        <w:spacing w:after="0" w:line="240" w:lineRule="auto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577CC8" w:rsidRPr="007B2BD9" w:rsidRDefault="00577CC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577CC8" w:rsidRPr="007B2BD9" w:rsidRDefault="00577CC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577CC8" w:rsidRPr="007B2BD9" w:rsidRDefault="00577CC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577CC8" w:rsidRPr="007B2BD9" w:rsidRDefault="00577CC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577CC8" w:rsidRPr="007B2BD9" w:rsidRDefault="00577CC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577CC8" w:rsidRPr="007B2BD9" w:rsidRDefault="00577CC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577CC8" w:rsidRPr="007B2BD9" w:rsidRDefault="00577CC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577CC8" w:rsidRPr="007B2BD9" w:rsidRDefault="00577CC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577CC8" w:rsidRPr="007B2BD9" w:rsidRDefault="00577CC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577CC8" w:rsidRPr="007B2BD9" w:rsidRDefault="00577CC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577CC8" w:rsidRPr="007B2BD9" w:rsidRDefault="00577CC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577CC8" w:rsidRPr="007B2BD9" w:rsidRDefault="00577CC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577CC8" w:rsidRPr="007B2BD9" w:rsidRDefault="00577CC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577CC8" w:rsidRPr="007B2BD9" w:rsidRDefault="00577CC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577CC8" w:rsidRPr="007B2BD9" w:rsidRDefault="00577CC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577CC8" w:rsidRPr="007B2BD9" w:rsidRDefault="00577CC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577CC8" w:rsidRDefault="00577CC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D7344B" w:rsidRDefault="00D7344B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D7344B" w:rsidRDefault="00D7344B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D7344B" w:rsidRDefault="00D7344B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D7344B" w:rsidRDefault="00D7344B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D7344B" w:rsidRDefault="00D7344B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D7344B" w:rsidRPr="007B2BD9" w:rsidRDefault="00D7344B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tbl>
      <w:tblPr>
        <w:tblW w:w="96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541"/>
        <w:gridCol w:w="5104"/>
      </w:tblGrid>
      <w:tr w:rsidR="00156008" w:rsidRPr="007B2BD9" w:rsidTr="00156008">
        <w:tc>
          <w:tcPr>
            <w:tcW w:w="4539" w:type="dxa"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</w:p>
        </w:tc>
        <w:tc>
          <w:tcPr>
            <w:tcW w:w="5102" w:type="dxa"/>
            <w:hideMark/>
          </w:tcPr>
          <w:p w:rsidR="0045766D" w:rsidRPr="007B2BD9" w:rsidRDefault="0045766D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</w:p>
          <w:p w:rsidR="00B0101E" w:rsidRPr="007B2BD9" w:rsidRDefault="00B0101E" w:rsidP="007B2BD9">
            <w:pPr>
              <w:widowControl w:val="0"/>
              <w:suppressLineNumbers/>
              <w:spacing w:after="0" w:line="240" w:lineRule="auto"/>
              <w:jc w:val="right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bookmarkStart w:id="0" w:name="_GoBack"/>
            <w:bookmarkEnd w:id="0"/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lastRenderedPageBreak/>
              <w:t xml:space="preserve">Приложение № 1 </w:t>
            </w:r>
          </w:p>
          <w:p w:rsidR="00156008" w:rsidRPr="007B2BD9" w:rsidRDefault="00B0101E" w:rsidP="007B2BD9">
            <w:pPr>
              <w:widowControl w:val="0"/>
              <w:suppressLineNumbers/>
              <w:spacing w:after="0" w:line="240" w:lineRule="auto"/>
              <w:jc w:val="right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к Порядку назначения и проведения публичных слушаний в муниципальном образовании</w:t>
            </w:r>
            <w:r w:rsidR="00D7344B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 </w:t>
            </w:r>
            <w:r w:rsidR="000A017A"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Богородицк</w:t>
            </w:r>
            <w:r w:rsidR="0045766D"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ий район</w:t>
            </w:r>
          </w:p>
        </w:tc>
      </w:tr>
    </w:tbl>
    <w:p w:rsidR="00156008" w:rsidRPr="007B2BD9" w:rsidRDefault="00156008" w:rsidP="007B2BD9">
      <w:pPr>
        <w:keepNext/>
        <w:tabs>
          <w:tab w:val="left" w:pos="0"/>
        </w:tabs>
        <w:spacing w:after="0" w:line="240" w:lineRule="auto"/>
        <w:outlineLvl w:val="1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tabs>
          <w:tab w:val="left" w:pos="510"/>
        </w:tabs>
        <w:spacing w:after="0" w:line="240" w:lineRule="auto"/>
        <w:jc w:val="right"/>
        <w:outlineLvl w:val="1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i/>
          <w:sz w:val="24"/>
          <w:szCs w:val="24"/>
          <w:lang w:eastAsia="zh-CN" w:bidi="hi-IN"/>
        </w:rPr>
        <w:t>ФОРМА</w:t>
      </w:r>
    </w:p>
    <w:p w:rsidR="00156008" w:rsidRPr="007B2BD9" w:rsidRDefault="00156008" w:rsidP="007B2BD9">
      <w:pPr>
        <w:tabs>
          <w:tab w:val="left" w:pos="0"/>
        </w:tabs>
        <w:spacing w:after="0" w:line="240" w:lineRule="auto"/>
        <w:jc w:val="center"/>
        <w:outlineLvl w:val="1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tabs>
          <w:tab w:val="left" w:pos="0"/>
        </w:tabs>
        <w:spacing w:after="0" w:line="240" w:lineRule="auto"/>
        <w:jc w:val="center"/>
        <w:outlineLvl w:val="1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sz w:val="24"/>
          <w:szCs w:val="24"/>
          <w:lang w:eastAsia="zh-CN" w:bidi="hi-IN"/>
        </w:rPr>
        <w:t xml:space="preserve">ПРОТОКОЛ </w:t>
      </w:r>
    </w:p>
    <w:p w:rsidR="00156008" w:rsidRPr="007B2BD9" w:rsidRDefault="00156008" w:rsidP="007B2BD9">
      <w:pPr>
        <w:keepNext/>
        <w:tabs>
          <w:tab w:val="left" w:pos="0"/>
        </w:tabs>
        <w:spacing w:after="0" w:line="240" w:lineRule="auto"/>
        <w:jc w:val="center"/>
        <w:outlineLvl w:val="1"/>
        <w:rPr>
          <w:rFonts w:ascii="Arial" w:eastAsia="Tahoma" w:hAnsi="Arial" w:cs="Arial"/>
          <w:b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color w:val="000000"/>
          <w:sz w:val="24"/>
          <w:szCs w:val="24"/>
          <w:lang w:eastAsia="zh-CN" w:bidi="hi-IN"/>
        </w:rPr>
        <w:t>об инициативе жителей муниципального образования о проведении</w:t>
      </w:r>
      <w:r w:rsidR="00D7344B">
        <w:rPr>
          <w:rFonts w:ascii="Arial" w:eastAsia="Tahoma" w:hAnsi="Arial" w:cs="Arial"/>
          <w:b/>
          <w:color w:val="000000"/>
          <w:sz w:val="24"/>
          <w:szCs w:val="24"/>
          <w:lang w:eastAsia="zh-CN" w:bidi="hi-IN"/>
        </w:rPr>
        <w:t xml:space="preserve"> </w:t>
      </w:r>
      <w:r w:rsidRPr="007B2BD9">
        <w:rPr>
          <w:rFonts w:ascii="Arial" w:eastAsia="Tahoma" w:hAnsi="Arial" w:cs="Arial"/>
          <w:b/>
          <w:sz w:val="24"/>
          <w:szCs w:val="24"/>
          <w:lang w:eastAsia="zh-CN" w:bidi="hi-IN"/>
        </w:rPr>
        <w:t xml:space="preserve">публичных слушаний в </w:t>
      </w:r>
      <w:r w:rsidR="0080061E" w:rsidRPr="007B2BD9">
        <w:rPr>
          <w:rFonts w:ascii="Arial" w:eastAsia="Tahoma" w:hAnsi="Arial" w:cs="Arial"/>
          <w:b/>
          <w:sz w:val="24"/>
          <w:szCs w:val="24"/>
          <w:lang w:eastAsia="zh-CN" w:bidi="hi-IN"/>
        </w:rPr>
        <w:t xml:space="preserve">муниципальном образовании </w:t>
      </w:r>
      <w:r w:rsidR="0045766D" w:rsidRPr="007B2BD9">
        <w:rPr>
          <w:rFonts w:ascii="Arial" w:eastAsia="Tahoma" w:hAnsi="Arial" w:cs="Arial"/>
          <w:b/>
          <w:bCs/>
          <w:sz w:val="24"/>
          <w:szCs w:val="24"/>
          <w:lang w:eastAsia="zh-CN" w:bidi="hi-IN"/>
        </w:rPr>
        <w:t>Богородицкий район</w:t>
      </w:r>
    </w:p>
    <w:p w:rsidR="00156008" w:rsidRPr="007B2BD9" w:rsidRDefault="0015600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(дата, время и место)</w:t>
      </w:r>
    </w:p>
    <w:p w:rsidR="00156008" w:rsidRPr="007B2BD9" w:rsidRDefault="00156008" w:rsidP="007B2BD9">
      <w:pPr>
        <w:spacing w:after="0" w:line="240" w:lineRule="auto"/>
        <w:rPr>
          <w:rFonts w:ascii="Arial" w:eastAsia="Tahoma" w:hAnsi="Arial" w:cs="Arial"/>
          <w:b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Liberation Mono" w:hAnsi="Arial" w:cs="Arial"/>
          <w:sz w:val="24"/>
          <w:szCs w:val="24"/>
          <w:lang w:eastAsia="zh-CN" w:bidi="hi-IN"/>
        </w:rPr>
      </w:pPr>
      <w:r w:rsidRPr="007B2BD9">
        <w:rPr>
          <w:rFonts w:ascii="Arial" w:eastAsia="Liberation Mono" w:hAnsi="Arial" w:cs="Arial"/>
          <w:sz w:val="24"/>
          <w:szCs w:val="24"/>
          <w:lang w:eastAsia="zh-CN" w:bidi="hi-IN"/>
        </w:rPr>
        <w:t>В соответствии с Законом Тульской области от 18 июля 2025 года № 58-ЗТО «О порядке назначения и проведения публичных слушаний в муниципальном образовании Т</w:t>
      </w:r>
      <w:r w:rsidR="0080061E" w:rsidRPr="007B2BD9">
        <w:rPr>
          <w:rFonts w:ascii="Arial" w:eastAsia="Liberation Mono" w:hAnsi="Arial" w:cs="Arial"/>
          <w:sz w:val="24"/>
          <w:szCs w:val="24"/>
          <w:lang w:eastAsia="zh-CN" w:bidi="hi-IN"/>
        </w:rPr>
        <w:t>ульской области» группа жителей муниципального образования</w:t>
      </w:r>
      <w:r w:rsidR="00D7344B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 </w:t>
      </w:r>
      <w:r w:rsidR="0045766D" w:rsidRPr="007B2BD9">
        <w:rPr>
          <w:rFonts w:ascii="Arial" w:eastAsia="Tahoma" w:hAnsi="Arial" w:cs="Arial"/>
          <w:bCs/>
          <w:sz w:val="24"/>
          <w:szCs w:val="24"/>
          <w:lang w:eastAsia="zh-CN" w:bidi="hi-IN"/>
        </w:rPr>
        <w:t>Богородицкий район</w:t>
      </w:r>
      <w:r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, проживающих на территории муниципального образования, </w:t>
      </w:r>
      <w:r w:rsidRPr="007B2BD9">
        <w:rPr>
          <w:rFonts w:ascii="Arial" w:eastAsia="Liberation Mono" w:hAnsi="Arial" w:cs="Arial"/>
          <w:b/>
          <w:sz w:val="24"/>
          <w:szCs w:val="24"/>
          <w:lang w:eastAsia="zh-CN" w:bidi="hi-IN"/>
        </w:rPr>
        <w:t>РЕШИЛА: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Liberation Mono" w:hAnsi="Arial" w:cs="Arial"/>
          <w:sz w:val="24"/>
          <w:szCs w:val="24"/>
          <w:lang w:eastAsia="zh-CN" w:bidi="hi-IN"/>
        </w:rPr>
      </w:pPr>
      <w:r w:rsidRPr="007B2BD9">
        <w:rPr>
          <w:rFonts w:ascii="Arial" w:eastAsia="Liberation Mono" w:hAnsi="Arial" w:cs="Arial"/>
          <w:sz w:val="24"/>
          <w:szCs w:val="24"/>
          <w:lang w:eastAsia="zh-CN" w:bidi="hi-IN"/>
        </w:rPr>
        <w:t>1. Создать инициатив</w:t>
      </w:r>
      <w:r w:rsidR="0080061E"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ную группу жителей муниципального образования </w:t>
      </w:r>
      <w:r w:rsidR="0045766D" w:rsidRPr="007B2BD9">
        <w:rPr>
          <w:rFonts w:ascii="Arial" w:eastAsia="Tahoma" w:hAnsi="Arial" w:cs="Arial"/>
          <w:bCs/>
          <w:sz w:val="24"/>
          <w:szCs w:val="24"/>
          <w:lang w:eastAsia="zh-CN" w:bidi="hi-IN"/>
        </w:rPr>
        <w:t>Богородицкий район</w:t>
      </w:r>
      <w:r w:rsidR="00AD1A77">
        <w:rPr>
          <w:rFonts w:ascii="Arial" w:eastAsia="Tahoma" w:hAnsi="Arial" w:cs="Arial"/>
          <w:bCs/>
          <w:sz w:val="24"/>
          <w:szCs w:val="24"/>
          <w:lang w:eastAsia="zh-CN" w:bidi="hi-IN"/>
        </w:rPr>
        <w:t xml:space="preserve"> </w:t>
      </w:r>
      <w:r w:rsidR="0080061E" w:rsidRPr="007B2BD9">
        <w:rPr>
          <w:rFonts w:ascii="Arial" w:eastAsia="Liberation Mono" w:hAnsi="Arial" w:cs="Arial"/>
          <w:sz w:val="24"/>
          <w:szCs w:val="24"/>
          <w:lang w:eastAsia="zh-CN" w:bidi="hi-IN"/>
        </w:rPr>
        <w:t>в составе __</w:t>
      </w:r>
      <w:r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 человек, проживающих на территории муниципального образования, согласно списку участников инициативной группы, являющемуся неотъемлемой частью настоящего протокола.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Liberation Mono" w:hAnsi="Arial" w:cs="Arial"/>
          <w:sz w:val="24"/>
          <w:szCs w:val="24"/>
          <w:lang w:eastAsia="zh-CN" w:bidi="hi-IN"/>
        </w:rPr>
      </w:pPr>
      <w:r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2. Инициировать проведение публичных слушаний в целях обсуждения с участием жителей </w:t>
      </w:r>
      <w:r w:rsidR="00C3744E"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муниципального образования </w:t>
      </w:r>
      <w:r w:rsidR="0045766D" w:rsidRPr="007B2BD9">
        <w:rPr>
          <w:rFonts w:ascii="Arial" w:eastAsia="Tahoma" w:hAnsi="Arial" w:cs="Arial"/>
          <w:bCs/>
          <w:sz w:val="24"/>
          <w:szCs w:val="24"/>
          <w:lang w:eastAsia="zh-CN" w:bidi="hi-IN"/>
        </w:rPr>
        <w:t>Богородицкий район</w:t>
      </w:r>
      <w:r w:rsidR="00D7344B">
        <w:rPr>
          <w:rFonts w:ascii="Arial" w:eastAsia="Tahoma" w:hAnsi="Arial" w:cs="Arial"/>
          <w:bCs/>
          <w:sz w:val="24"/>
          <w:szCs w:val="24"/>
          <w:lang w:eastAsia="zh-CN" w:bidi="hi-IN"/>
        </w:rPr>
        <w:t xml:space="preserve"> </w:t>
      </w:r>
      <w:r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проекта муниципального правового акта ___________________ 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Liberation Mono" w:hAnsi="Arial" w:cs="Arial"/>
          <w:sz w:val="24"/>
          <w:szCs w:val="24"/>
          <w:lang w:eastAsia="zh-CN" w:bidi="hi-IN"/>
        </w:rPr>
      </w:pPr>
      <w:r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3. Уполномочить _______________ </w:t>
      </w:r>
      <w:r w:rsidRPr="007B2BD9">
        <w:rPr>
          <w:rFonts w:ascii="Arial" w:eastAsia="Liberation Mono" w:hAnsi="Arial" w:cs="Arial"/>
          <w:i/>
          <w:iCs/>
          <w:sz w:val="24"/>
          <w:szCs w:val="24"/>
          <w:lang w:eastAsia="zh-CN" w:bidi="hi-IN"/>
        </w:rPr>
        <w:t>(указать фамилию, имя, отчество (при наличии)</w:t>
      </w:r>
      <w:r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 представлять интересы инициати</w:t>
      </w:r>
      <w:r w:rsidR="0045766D" w:rsidRPr="007B2BD9">
        <w:rPr>
          <w:rFonts w:ascii="Arial" w:eastAsia="Liberation Mono" w:hAnsi="Arial" w:cs="Arial"/>
          <w:sz w:val="24"/>
          <w:szCs w:val="24"/>
          <w:lang w:eastAsia="zh-CN" w:bidi="hi-IN"/>
        </w:rPr>
        <w:t>вной группы в Собрании представителей</w:t>
      </w:r>
      <w:r w:rsidR="00D7344B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 </w:t>
      </w:r>
      <w:r w:rsidR="0026132C" w:rsidRPr="007B2BD9">
        <w:rPr>
          <w:rFonts w:ascii="Arial" w:eastAsia="Liberation Mono" w:hAnsi="Arial" w:cs="Arial"/>
          <w:sz w:val="24"/>
          <w:szCs w:val="24"/>
          <w:lang w:eastAsia="zh-CN" w:bidi="hi-IN"/>
        </w:rPr>
        <w:t>муниципального образования</w:t>
      </w:r>
      <w:r w:rsidR="00D7344B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 </w:t>
      </w:r>
      <w:r w:rsidR="0045766D" w:rsidRPr="007B2BD9">
        <w:rPr>
          <w:rFonts w:ascii="Arial" w:eastAsia="Tahoma" w:hAnsi="Arial" w:cs="Arial"/>
          <w:bCs/>
          <w:sz w:val="24"/>
          <w:szCs w:val="24"/>
          <w:lang w:eastAsia="zh-CN" w:bidi="hi-IN"/>
        </w:rPr>
        <w:t>Богородицкий район</w:t>
      </w:r>
      <w:r w:rsidR="0026132C" w:rsidRPr="007B2BD9">
        <w:rPr>
          <w:rFonts w:ascii="Arial" w:eastAsia="Liberation Mono" w:hAnsi="Arial" w:cs="Arial"/>
          <w:i/>
          <w:iCs/>
          <w:sz w:val="24"/>
          <w:szCs w:val="24"/>
          <w:lang w:eastAsia="zh-CN" w:bidi="hi-IN"/>
        </w:rPr>
        <w:t>.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Liberation Mono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4. Уполномочить _______________ </w:t>
      </w:r>
      <w:r w:rsidRPr="007B2BD9">
        <w:rPr>
          <w:rFonts w:ascii="Arial" w:eastAsia="Liberation Mono" w:hAnsi="Arial" w:cs="Arial"/>
          <w:i/>
          <w:iCs/>
          <w:sz w:val="24"/>
          <w:szCs w:val="24"/>
          <w:lang w:eastAsia="zh-CN" w:bidi="hi-IN"/>
        </w:rPr>
        <w:t xml:space="preserve">(указать фамилию, имя, отчество (при наличии) лица (лиц) </w:t>
      </w:r>
      <w:r w:rsidRPr="007B2BD9">
        <w:rPr>
          <w:rFonts w:ascii="Arial" w:eastAsia="Liberation Mono" w:hAnsi="Arial" w:cs="Arial"/>
          <w:sz w:val="24"/>
          <w:szCs w:val="24"/>
          <w:lang w:eastAsia="zh-CN" w:bidi="hi-IN"/>
        </w:rPr>
        <w:t>подписать настоящий протокол.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Liberation Mono" w:hAnsi="Arial" w:cs="Arial"/>
          <w:sz w:val="24"/>
          <w:szCs w:val="24"/>
          <w:lang w:eastAsia="zh-CN" w:bidi="hi-IN"/>
        </w:rPr>
      </w:pPr>
      <w:r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5. _______________ </w:t>
      </w:r>
      <w:r w:rsidRPr="007B2BD9">
        <w:rPr>
          <w:rFonts w:ascii="Arial" w:eastAsia="Liberation Mono" w:hAnsi="Arial" w:cs="Arial"/>
          <w:i/>
          <w:iCs/>
          <w:sz w:val="24"/>
          <w:szCs w:val="24"/>
          <w:lang w:eastAsia="zh-CN" w:bidi="hi-IN"/>
        </w:rPr>
        <w:t>(указать фамилию, инициалы лица, указанного в пункте 3 протокола) н</w:t>
      </w:r>
      <w:r w:rsidR="00D86735"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аправить в Собрание представителей </w:t>
      </w:r>
      <w:r w:rsidR="0026132C" w:rsidRPr="007B2BD9">
        <w:rPr>
          <w:rFonts w:ascii="Arial" w:eastAsia="Liberation Mono" w:hAnsi="Arial" w:cs="Arial"/>
          <w:sz w:val="24"/>
          <w:szCs w:val="24"/>
          <w:lang w:eastAsia="zh-CN" w:bidi="hi-IN"/>
        </w:rPr>
        <w:t>муниципального</w:t>
      </w:r>
      <w:r w:rsidR="00D7344B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 </w:t>
      </w:r>
      <w:r w:rsidR="0026132C"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образования </w:t>
      </w:r>
      <w:r w:rsidR="00D86735" w:rsidRPr="007B2BD9">
        <w:rPr>
          <w:rFonts w:ascii="Arial" w:eastAsia="Tahoma" w:hAnsi="Arial" w:cs="Arial"/>
          <w:bCs/>
          <w:sz w:val="24"/>
          <w:szCs w:val="24"/>
          <w:lang w:eastAsia="zh-CN" w:bidi="hi-IN"/>
        </w:rPr>
        <w:t>Богородицкий район</w:t>
      </w:r>
      <w:r w:rsidR="00D7344B">
        <w:rPr>
          <w:rFonts w:ascii="Arial" w:eastAsia="Tahoma" w:hAnsi="Arial" w:cs="Arial"/>
          <w:bCs/>
          <w:sz w:val="24"/>
          <w:szCs w:val="24"/>
          <w:lang w:eastAsia="zh-CN" w:bidi="hi-IN"/>
        </w:rPr>
        <w:t xml:space="preserve"> </w:t>
      </w:r>
      <w:r w:rsidRPr="007B2BD9">
        <w:rPr>
          <w:rFonts w:ascii="Arial" w:eastAsia="Liberation Mono" w:hAnsi="Arial" w:cs="Arial"/>
          <w:sz w:val="24"/>
          <w:szCs w:val="24"/>
          <w:lang w:eastAsia="zh-CN" w:bidi="hi-IN"/>
        </w:rPr>
        <w:t>настоящий протокол в течение _______ календарных дней со дня его подписания.</w:t>
      </w:r>
    </w:p>
    <w:p w:rsidR="00B758C8" w:rsidRPr="007B2BD9" w:rsidRDefault="00B758C8" w:rsidP="007B2BD9">
      <w:pPr>
        <w:spacing w:after="0" w:line="240" w:lineRule="auto"/>
        <w:ind w:firstLine="709"/>
        <w:jc w:val="both"/>
        <w:rPr>
          <w:rFonts w:ascii="Arial" w:eastAsia="Liberation Mono" w:hAnsi="Arial" w:cs="Arial"/>
          <w:sz w:val="24"/>
          <w:szCs w:val="24"/>
          <w:lang w:eastAsia="zh-CN" w:bidi="hi-IN"/>
        </w:rPr>
      </w:pPr>
    </w:p>
    <w:tbl>
      <w:tblPr>
        <w:tblW w:w="9570" w:type="dxa"/>
        <w:tblInd w:w="108" w:type="dxa"/>
        <w:tblLayout w:type="fixed"/>
        <w:tblLook w:val="04A0"/>
      </w:tblPr>
      <w:tblGrid>
        <w:gridCol w:w="3779"/>
        <w:gridCol w:w="5791"/>
      </w:tblGrid>
      <w:tr w:rsidR="00156008" w:rsidRPr="007B2BD9" w:rsidTr="00156008">
        <w:trPr>
          <w:cantSplit/>
        </w:trPr>
        <w:tc>
          <w:tcPr>
            <w:tcW w:w="3778" w:type="dxa"/>
          </w:tcPr>
          <w:p w:rsidR="00156008" w:rsidRPr="007B2BD9" w:rsidRDefault="00156008" w:rsidP="007B2BD9">
            <w:pPr>
              <w:keepNext/>
              <w:pBdr>
                <w:bottom w:val="single" w:sz="12" w:space="1" w:color="000000"/>
              </w:pBdr>
              <w:tabs>
                <w:tab w:val="left" w:pos="1080"/>
              </w:tabs>
              <w:snapToGrid w:val="0"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</w:p>
          <w:p w:rsidR="00156008" w:rsidRPr="007B2BD9" w:rsidRDefault="00156008" w:rsidP="007B2BD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(подпись)</w:t>
            </w:r>
          </w:p>
        </w:tc>
        <w:tc>
          <w:tcPr>
            <w:tcW w:w="5790" w:type="dxa"/>
            <w:hideMark/>
          </w:tcPr>
          <w:p w:rsidR="00156008" w:rsidRPr="007B2BD9" w:rsidRDefault="00156008" w:rsidP="007B2BD9">
            <w:pPr>
              <w:widowControl w:val="0"/>
              <w:spacing w:after="0" w:line="240" w:lineRule="auto"/>
              <w:jc w:val="right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Инициалы, фамилия</w:t>
            </w:r>
          </w:p>
        </w:tc>
      </w:tr>
      <w:tr w:rsidR="00156008" w:rsidRPr="007B2BD9" w:rsidTr="00156008">
        <w:trPr>
          <w:cantSplit/>
        </w:trPr>
        <w:tc>
          <w:tcPr>
            <w:tcW w:w="3778" w:type="dxa"/>
          </w:tcPr>
          <w:p w:rsidR="00156008" w:rsidRPr="007B2BD9" w:rsidRDefault="00156008" w:rsidP="007B2BD9">
            <w:pPr>
              <w:keepNext/>
              <w:pBdr>
                <w:bottom w:val="single" w:sz="12" w:space="1" w:color="000000"/>
              </w:pBdr>
              <w:tabs>
                <w:tab w:val="left" w:pos="1080"/>
              </w:tabs>
              <w:snapToGrid w:val="0"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</w:p>
          <w:p w:rsidR="00156008" w:rsidRPr="007B2BD9" w:rsidRDefault="00156008" w:rsidP="007B2BD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(подпись)</w:t>
            </w:r>
          </w:p>
        </w:tc>
        <w:tc>
          <w:tcPr>
            <w:tcW w:w="5790" w:type="dxa"/>
            <w:hideMark/>
          </w:tcPr>
          <w:p w:rsidR="00156008" w:rsidRPr="007B2BD9" w:rsidRDefault="00156008" w:rsidP="007B2BD9">
            <w:pPr>
              <w:widowControl w:val="0"/>
              <w:spacing w:after="0" w:line="240" w:lineRule="auto"/>
              <w:jc w:val="right"/>
              <w:rPr>
                <w:rFonts w:ascii="Arial" w:eastAsia="Tahoma" w:hAnsi="Arial" w:cs="Arial"/>
                <w:bCs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bCs/>
                <w:sz w:val="24"/>
                <w:szCs w:val="24"/>
                <w:lang w:eastAsia="zh-CN" w:bidi="hi-IN"/>
              </w:rPr>
              <w:t>Инициалы, фамилия</w:t>
            </w:r>
          </w:p>
        </w:tc>
      </w:tr>
      <w:tr w:rsidR="00156008" w:rsidRPr="007B2BD9" w:rsidTr="00156008">
        <w:trPr>
          <w:cantSplit/>
        </w:trPr>
        <w:tc>
          <w:tcPr>
            <w:tcW w:w="3778" w:type="dxa"/>
          </w:tcPr>
          <w:p w:rsidR="00156008" w:rsidRPr="007B2BD9" w:rsidRDefault="00156008" w:rsidP="007B2BD9">
            <w:pPr>
              <w:pBdr>
                <w:bottom w:val="single" w:sz="12" w:space="1" w:color="000000"/>
              </w:pBdr>
              <w:tabs>
                <w:tab w:val="left" w:pos="1080"/>
              </w:tabs>
              <w:snapToGrid w:val="0"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</w:p>
          <w:p w:rsidR="00156008" w:rsidRPr="007B2BD9" w:rsidRDefault="00156008" w:rsidP="007B2BD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(подпись)</w:t>
            </w:r>
          </w:p>
        </w:tc>
        <w:tc>
          <w:tcPr>
            <w:tcW w:w="5790" w:type="dxa"/>
            <w:hideMark/>
          </w:tcPr>
          <w:p w:rsidR="00156008" w:rsidRPr="007B2BD9" w:rsidRDefault="00156008" w:rsidP="007B2BD9">
            <w:pPr>
              <w:widowControl w:val="0"/>
              <w:spacing w:after="0" w:line="240" w:lineRule="auto"/>
              <w:jc w:val="right"/>
              <w:rPr>
                <w:rFonts w:ascii="Arial" w:eastAsia="Tahoma" w:hAnsi="Arial" w:cs="Arial"/>
                <w:bCs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bCs/>
                <w:sz w:val="24"/>
                <w:szCs w:val="24"/>
                <w:lang w:eastAsia="zh-CN" w:bidi="hi-IN"/>
              </w:rPr>
              <w:t>Инициалы, фамилия</w:t>
            </w:r>
          </w:p>
        </w:tc>
      </w:tr>
    </w:tbl>
    <w:p w:rsidR="00156008" w:rsidRPr="007B2BD9" w:rsidRDefault="00156008" w:rsidP="007B2BD9">
      <w:pPr>
        <w:spacing w:after="0" w:line="240" w:lineRule="auto"/>
        <w:jc w:val="both"/>
        <w:rPr>
          <w:rFonts w:ascii="Arial" w:eastAsia="Tahoma" w:hAnsi="Arial" w:cs="Arial"/>
          <w:b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kern w:val="0"/>
          <w:sz w:val="24"/>
          <w:szCs w:val="24"/>
          <w:lang w:eastAsia="zh-CN" w:bidi="hi-IN"/>
        </w:rPr>
        <w:br w:type="page"/>
      </w: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7"/>
        <w:gridCol w:w="5347"/>
      </w:tblGrid>
      <w:tr w:rsidR="00156008" w:rsidRPr="007B2BD9" w:rsidTr="00156008">
        <w:tc>
          <w:tcPr>
            <w:tcW w:w="4192" w:type="dxa"/>
          </w:tcPr>
          <w:p w:rsidR="00156008" w:rsidRPr="007B2BD9" w:rsidRDefault="00156008" w:rsidP="007B2BD9">
            <w:pPr>
              <w:pageBreakBefore/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</w:p>
        </w:tc>
        <w:tc>
          <w:tcPr>
            <w:tcW w:w="5445" w:type="dxa"/>
          </w:tcPr>
          <w:p w:rsidR="00072090" w:rsidRPr="007B2BD9" w:rsidRDefault="00072090" w:rsidP="007B2BD9">
            <w:pPr>
              <w:widowControl w:val="0"/>
              <w:suppressLineNumbers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Приложение</w:t>
            </w:r>
          </w:p>
          <w:p w:rsidR="00156008" w:rsidRPr="007B2BD9" w:rsidRDefault="00D7344B" w:rsidP="007B2BD9">
            <w:pPr>
              <w:widowControl w:val="0"/>
              <w:suppressLineNumbers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к </w:t>
            </w:r>
            <w:r w:rsidR="00072090"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протоколу об инициативе жителей муниципального образования о проведении публичных слушаний в муниципальном образовании</w:t>
            </w:r>
            <w:r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 </w:t>
            </w:r>
            <w:r w:rsidR="00D86735" w:rsidRPr="007B2BD9">
              <w:rPr>
                <w:rFonts w:ascii="Arial" w:eastAsia="Tahoma" w:hAnsi="Arial" w:cs="Arial"/>
                <w:bCs/>
                <w:sz w:val="24"/>
                <w:szCs w:val="24"/>
                <w:lang w:eastAsia="zh-CN" w:bidi="hi-IN"/>
              </w:rPr>
              <w:t>Богородицкий район</w:t>
            </w:r>
          </w:p>
        </w:tc>
      </w:tr>
    </w:tbl>
    <w:p w:rsidR="00156008" w:rsidRPr="007B2BD9" w:rsidRDefault="00156008" w:rsidP="007B2BD9">
      <w:pPr>
        <w:tabs>
          <w:tab w:val="left" w:pos="0"/>
        </w:tabs>
        <w:spacing w:after="0" w:line="240" w:lineRule="auto"/>
        <w:outlineLvl w:val="1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tabs>
          <w:tab w:val="left" w:pos="0"/>
        </w:tabs>
        <w:spacing w:after="0" w:line="240" w:lineRule="auto"/>
        <w:jc w:val="center"/>
        <w:outlineLvl w:val="1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sz w:val="24"/>
          <w:szCs w:val="24"/>
          <w:lang w:eastAsia="zh-CN" w:bidi="hi-IN"/>
        </w:rPr>
        <w:t>СПИСОК</w:t>
      </w:r>
    </w:p>
    <w:p w:rsidR="00156008" w:rsidRPr="007B2BD9" w:rsidRDefault="00156008" w:rsidP="007B2BD9">
      <w:pPr>
        <w:keepNext/>
        <w:tabs>
          <w:tab w:val="left" w:pos="0"/>
        </w:tabs>
        <w:spacing w:after="0" w:line="240" w:lineRule="auto"/>
        <w:jc w:val="center"/>
        <w:outlineLvl w:val="1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sz w:val="24"/>
          <w:szCs w:val="24"/>
          <w:lang w:eastAsia="zh-CN" w:bidi="hi-IN"/>
        </w:rPr>
        <w:t xml:space="preserve">участников инициативной группы </w:t>
      </w:r>
    </w:p>
    <w:p w:rsidR="00156008" w:rsidRPr="007B2BD9" w:rsidRDefault="0015600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u w:val="single"/>
          <w:lang w:eastAsia="zh-CN" w:bidi="hi-IN"/>
        </w:rPr>
      </w:pPr>
    </w:p>
    <w:p w:rsidR="00156008" w:rsidRPr="007B2BD9" w:rsidRDefault="0015600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tbl>
      <w:tblPr>
        <w:tblW w:w="958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615"/>
        <w:gridCol w:w="1422"/>
        <w:gridCol w:w="1179"/>
        <w:gridCol w:w="1437"/>
        <w:gridCol w:w="1930"/>
        <w:gridCol w:w="1072"/>
        <w:gridCol w:w="1930"/>
      </w:tblGrid>
      <w:tr w:rsidR="00156008" w:rsidRPr="007B2BD9" w:rsidTr="00156008"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№ п/п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Фамилия, имя, отчество  (при наличии)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Число, месяц и год рождения </w:t>
            </w:r>
          </w:p>
        </w:tc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Адрес места жительства </w:t>
            </w:r>
          </w:p>
        </w:tc>
        <w:tc>
          <w:tcPr>
            <w:tcW w:w="1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Реквизиты документа, удостоверяющего личность</w:t>
            </w:r>
          </w:p>
        </w:tc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Подпись,  дата ее внесе</w:t>
            </w:r>
            <w:r w:rsidR="00D7344B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-</w:t>
            </w: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ния </w:t>
            </w:r>
          </w:p>
        </w:tc>
        <w:tc>
          <w:tcPr>
            <w:tcW w:w="1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Подпись, подтвержда</w:t>
            </w:r>
            <w:r w:rsidR="00D7344B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-</w:t>
            </w: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ющая согласие на обработку персональных данных в соответствии с требованиями действующего законодатель</w:t>
            </w:r>
            <w:r w:rsidR="00D7344B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-</w:t>
            </w: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ства о персональных данных</w:t>
            </w:r>
          </w:p>
        </w:tc>
      </w:tr>
      <w:tr w:rsidR="00156008" w:rsidRPr="007B2BD9" w:rsidTr="00156008"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 1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  <w:tc>
          <w:tcPr>
            <w:tcW w:w="1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  <w:tc>
          <w:tcPr>
            <w:tcW w:w="1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</w:tr>
      <w:tr w:rsidR="00156008" w:rsidRPr="007B2BD9" w:rsidTr="00156008"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 2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  <w:tc>
          <w:tcPr>
            <w:tcW w:w="1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  <w:tc>
          <w:tcPr>
            <w:tcW w:w="1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</w:tr>
      <w:tr w:rsidR="00156008" w:rsidRPr="007B2BD9" w:rsidTr="00156008"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 3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  <w:tc>
          <w:tcPr>
            <w:tcW w:w="1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  <w:tc>
          <w:tcPr>
            <w:tcW w:w="1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6008" w:rsidRPr="007B2BD9" w:rsidRDefault="00156008" w:rsidP="007B2BD9">
            <w:pPr>
              <w:widowControl w:val="0"/>
              <w:suppressLineNumbers/>
              <w:spacing w:after="0" w:line="240" w:lineRule="auto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  </w:t>
            </w:r>
          </w:p>
        </w:tc>
      </w:tr>
    </w:tbl>
    <w:p w:rsidR="00156008" w:rsidRPr="007B2BD9" w:rsidRDefault="00156008" w:rsidP="007B2BD9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</w:p>
    <w:tbl>
      <w:tblPr>
        <w:tblW w:w="9570" w:type="dxa"/>
        <w:tblInd w:w="108" w:type="dxa"/>
        <w:tblLayout w:type="fixed"/>
        <w:tblLook w:val="04A0"/>
      </w:tblPr>
      <w:tblGrid>
        <w:gridCol w:w="3779"/>
        <w:gridCol w:w="5791"/>
      </w:tblGrid>
      <w:tr w:rsidR="00156008" w:rsidRPr="007B2BD9" w:rsidTr="00156008">
        <w:trPr>
          <w:cantSplit/>
        </w:trPr>
        <w:tc>
          <w:tcPr>
            <w:tcW w:w="3778" w:type="dxa"/>
          </w:tcPr>
          <w:p w:rsidR="00156008" w:rsidRPr="007B2BD9" w:rsidRDefault="00156008" w:rsidP="007B2BD9">
            <w:pPr>
              <w:keepNext/>
              <w:pBdr>
                <w:bottom w:val="single" w:sz="12" w:space="1" w:color="000000"/>
              </w:pBdr>
              <w:tabs>
                <w:tab w:val="left" w:pos="1080"/>
              </w:tabs>
              <w:snapToGrid w:val="0"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</w:p>
          <w:p w:rsidR="00156008" w:rsidRPr="007B2BD9" w:rsidRDefault="00156008" w:rsidP="007B2BD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(подпись)</w:t>
            </w:r>
          </w:p>
        </w:tc>
        <w:tc>
          <w:tcPr>
            <w:tcW w:w="5790" w:type="dxa"/>
            <w:hideMark/>
          </w:tcPr>
          <w:p w:rsidR="00156008" w:rsidRPr="007B2BD9" w:rsidRDefault="00156008" w:rsidP="007B2BD9">
            <w:pPr>
              <w:widowControl w:val="0"/>
              <w:spacing w:after="0" w:line="240" w:lineRule="auto"/>
              <w:jc w:val="right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Инициалы, фамилия</w:t>
            </w:r>
          </w:p>
        </w:tc>
      </w:tr>
      <w:tr w:rsidR="00156008" w:rsidRPr="007B2BD9" w:rsidTr="00156008">
        <w:trPr>
          <w:cantSplit/>
        </w:trPr>
        <w:tc>
          <w:tcPr>
            <w:tcW w:w="3778" w:type="dxa"/>
          </w:tcPr>
          <w:p w:rsidR="00156008" w:rsidRPr="007B2BD9" w:rsidRDefault="00156008" w:rsidP="007B2BD9">
            <w:pPr>
              <w:keepNext/>
              <w:pBdr>
                <w:bottom w:val="single" w:sz="12" w:space="1" w:color="000000"/>
              </w:pBdr>
              <w:tabs>
                <w:tab w:val="left" w:pos="1080"/>
              </w:tabs>
              <w:snapToGrid w:val="0"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</w:p>
          <w:p w:rsidR="00156008" w:rsidRPr="007B2BD9" w:rsidRDefault="00156008" w:rsidP="007B2BD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(подпись)</w:t>
            </w:r>
          </w:p>
        </w:tc>
        <w:tc>
          <w:tcPr>
            <w:tcW w:w="5790" w:type="dxa"/>
            <w:hideMark/>
          </w:tcPr>
          <w:p w:rsidR="00156008" w:rsidRPr="007B2BD9" w:rsidRDefault="00156008" w:rsidP="007B2BD9">
            <w:pPr>
              <w:widowControl w:val="0"/>
              <w:spacing w:after="0" w:line="240" w:lineRule="auto"/>
              <w:jc w:val="right"/>
              <w:rPr>
                <w:rFonts w:ascii="Arial" w:eastAsia="Tahoma" w:hAnsi="Arial" w:cs="Arial"/>
                <w:bCs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bCs/>
                <w:sz w:val="24"/>
                <w:szCs w:val="24"/>
                <w:lang w:eastAsia="zh-CN" w:bidi="hi-IN"/>
              </w:rPr>
              <w:t>Инициалы, фамилия</w:t>
            </w:r>
          </w:p>
        </w:tc>
      </w:tr>
      <w:tr w:rsidR="00156008" w:rsidRPr="007B2BD9" w:rsidTr="00156008">
        <w:trPr>
          <w:cantSplit/>
        </w:trPr>
        <w:tc>
          <w:tcPr>
            <w:tcW w:w="3778" w:type="dxa"/>
          </w:tcPr>
          <w:p w:rsidR="00156008" w:rsidRPr="007B2BD9" w:rsidRDefault="00156008" w:rsidP="007B2BD9">
            <w:pPr>
              <w:pBdr>
                <w:bottom w:val="single" w:sz="12" w:space="1" w:color="000000"/>
              </w:pBdr>
              <w:tabs>
                <w:tab w:val="left" w:pos="1080"/>
              </w:tabs>
              <w:snapToGrid w:val="0"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</w:p>
          <w:p w:rsidR="00156008" w:rsidRPr="007B2BD9" w:rsidRDefault="00156008" w:rsidP="007B2BD9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(подпись)</w:t>
            </w:r>
          </w:p>
        </w:tc>
        <w:tc>
          <w:tcPr>
            <w:tcW w:w="5790" w:type="dxa"/>
            <w:hideMark/>
          </w:tcPr>
          <w:p w:rsidR="00156008" w:rsidRPr="007B2BD9" w:rsidRDefault="00156008" w:rsidP="007B2BD9">
            <w:pPr>
              <w:widowControl w:val="0"/>
              <w:spacing w:after="0" w:line="240" w:lineRule="auto"/>
              <w:jc w:val="right"/>
              <w:rPr>
                <w:rFonts w:ascii="Arial" w:eastAsia="Tahoma" w:hAnsi="Arial" w:cs="Arial"/>
                <w:bCs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bCs/>
                <w:sz w:val="24"/>
                <w:szCs w:val="24"/>
                <w:lang w:eastAsia="zh-CN" w:bidi="hi-IN"/>
              </w:rPr>
              <w:t>Инициалы, фамилия</w:t>
            </w:r>
          </w:p>
        </w:tc>
      </w:tr>
    </w:tbl>
    <w:p w:rsidR="00156008" w:rsidRPr="007B2BD9" w:rsidRDefault="00156008" w:rsidP="007B2BD9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kern w:val="0"/>
          <w:sz w:val="24"/>
          <w:szCs w:val="24"/>
          <w:lang w:eastAsia="zh-CN" w:bidi="hi-IN"/>
        </w:rPr>
        <w:br w:type="page"/>
      </w:r>
    </w:p>
    <w:tbl>
      <w:tblPr>
        <w:tblW w:w="96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541"/>
        <w:gridCol w:w="5104"/>
      </w:tblGrid>
      <w:tr w:rsidR="00156008" w:rsidRPr="007B2BD9" w:rsidTr="00156008">
        <w:tc>
          <w:tcPr>
            <w:tcW w:w="4539" w:type="dxa"/>
          </w:tcPr>
          <w:p w:rsidR="00156008" w:rsidRPr="007B2BD9" w:rsidRDefault="00156008" w:rsidP="007B2BD9">
            <w:pPr>
              <w:pageBreakBefore/>
              <w:widowControl w:val="0"/>
              <w:suppressLineNumbers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</w:p>
        </w:tc>
        <w:tc>
          <w:tcPr>
            <w:tcW w:w="5102" w:type="dxa"/>
            <w:hideMark/>
          </w:tcPr>
          <w:p w:rsidR="00072090" w:rsidRPr="007B2BD9" w:rsidRDefault="00072090" w:rsidP="007B2BD9">
            <w:pPr>
              <w:widowControl w:val="0"/>
              <w:suppressLineNumbers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Приложение № 2</w:t>
            </w:r>
          </w:p>
          <w:p w:rsidR="00156008" w:rsidRPr="007B2BD9" w:rsidRDefault="00072090" w:rsidP="007B2BD9">
            <w:pPr>
              <w:widowControl w:val="0"/>
              <w:suppressLineNumbers/>
              <w:spacing w:after="0" w:line="240" w:lineRule="auto"/>
              <w:jc w:val="center"/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>к Порядку назначения и проведения публичных слушаний в муниципальном образовании</w:t>
            </w:r>
            <w:r w:rsidR="00D7344B">
              <w:rPr>
                <w:rFonts w:ascii="Arial" w:eastAsia="Tahoma" w:hAnsi="Arial" w:cs="Arial"/>
                <w:sz w:val="24"/>
                <w:szCs w:val="24"/>
                <w:lang w:eastAsia="zh-CN" w:bidi="hi-IN"/>
              </w:rPr>
              <w:t xml:space="preserve"> </w:t>
            </w:r>
            <w:r w:rsidR="00D86735" w:rsidRPr="007B2BD9">
              <w:rPr>
                <w:rFonts w:ascii="Arial" w:eastAsia="Tahoma" w:hAnsi="Arial" w:cs="Arial"/>
                <w:bCs/>
                <w:sz w:val="24"/>
                <w:szCs w:val="24"/>
                <w:lang w:eastAsia="zh-CN" w:bidi="hi-IN"/>
              </w:rPr>
              <w:t>Богородицкий район</w:t>
            </w:r>
          </w:p>
        </w:tc>
      </w:tr>
    </w:tbl>
    <w:p w:rsidR="00156008" w:rsidRPr="007B2BD9" w:rsidRDefault="00156008" w:rsidP="007B2BD9">
      <w:pPr>
        <w:keepNext/>
        <w:tabs>
          <w:tab w:val="left" w:pos="0"/>
        </w:tabs>
        <w:spacing w:after="0" w:line="240" w:lineRule="auto"/>
        <w:jc w:val="center"/>
        <w:outlineLvl w:val="1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tabs>
          <w:tab w:val="left" w:pos="510"/>
        </w:tabs>
        <w:spacing w:after="0" w:line="240" w:lineRule="auto"/>
        <w:jc w:val="right"/>
        <w:outlineLvl w:val="1"/>
        <w:rPr>
          <w:rFonts w:ascii="Arial" w:eastAsia="Tahoma" w:hAnsi="Arial" w:cs="Arial"/>
          <w:i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i/>
          <w:sz w:val="24"/>
          <w:szCs w:val="24"/>
          <w:lang w:eastAsia="zh-CN" w:bidi="hi-IN"/>
        </w:rPr>
        <w:t>ФОРМА</w:t>
      </w:r>
    </w:p>
    <w:p w:rsidR="00156008" w:rsidRPr="007B2BD9" w:rsidRDefault="00156008" w:rsidP="007B2BD9">
      <w:pPr>
        <w:tabs>
          <w:tab w:val="left" w:pos="0"/>
        </w:tabs>
        <w:spacing w:after="0" w:line="240" w:lineRule="auto"/>
        <w:jc w:val="center"/>
        <w:outlineLvl w:val="1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tabs>
          <w:tab w:val="left" w:pos="0"/>
        </w:tabs>
        <w:spacing w:after="0" w:line="240" w:lineRule="auto"/>
        <w:jc w:val="center"/>
        <w:outlineLvl w:val="1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sz w:val="24"/>
          <w:szCs w:val="24"/>
          <w:lang w:eastAsia="zh-CN" w:bidi="hi-IN"/>
        </w:rPr>
        <w:t xml:space="preserve">ПРОТОКОЛ </w:t>
      </w:r>
    </w:p>
    <w:p w:rsidR="008E47A4" w:rsidRPr="007B2BD9" w:rsidRDefault="00156008" w:rsidP="007B2BD9">
      <w:pPr>
        <w:keepNext/>
        <w:tabs>
          <w:tab w:val="left" w:pos="0"/>
        </w:tabs>
        <w:spacing w:after="0" w:line="240" w:lineRule="auto"/>
        <w:jc w:val="center"/>
        <w:outlineLvl w:val="1"/>
        <w:rPr>
          <w:rFonts w:ascii="Arial" w:eastAsia="Tahoma" w:hAnsi="Arial" w:cs="Arial"/>
          <w:b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sz w:val="24"/>
          <w:szCs w:val="24"/>
          <w:lang w:eastAsia="zh-CN" w:bidi="hi-IN"/>
        </w:rPr>
        <w:t>публичных</w:t>
      </w:r>
      <w:r w:rsidR="00D7344B">
        <w:rPr>
          <w:rFonts w:ascii="Arial" w:eastAsia="Tahoma" w:hAnsi="Arial" w:cs="Arial"/>
          <w:b/>
          <w:sz w:val="24"/>
          <w:szCs w:val="24"/>
          <w:lang w:eastAsia="zh-CN" w:bidi="hi-IN"/>
        </w:rPr>
        <w:t xml:space="preserve"> </w:t>
      </w:r>
      <w:r w:rsidRPr="007B2BD9">
        <w:rPr>
          <w:rFonts w:ascii="Arial" w:eastAsia="Tahoma" w:hAnsi="Arial" w:cs="Arial"/>
          <w:b/>
          <w:sz w:val="24"/>
          <w:szCs w:val="24"/>
          <w:lang w:eastAsia="zh-CN" w:bidi="hi-IN"/>
        </w:rPr>
        <w:t>слушаний в</w:t>
      </w:r>
      <w:r w:rsidR="008E47A4" w:rsidRPr="007B2BD9">
        <w:rPr>
          <w:rFonts w:ascii="Arial" w:eastAsia="Tahoma" w:hAnsi="Arial" w:cs="Arial"/>
          <w:b/>
          <w:sz w:val="24"/>
          <w:szCs w:val="24"/>
          <w:lang w:eastAsia="zh-CN" w:bidi="hi-IN"/>
        </w:rPr>
        <w:t xml:space="preserve"> муниципальном образовании</w:t>
      </w:r>
    </w:p>
    <w:p w:rsidR="00156008" w:rsidRPr="007B2BD9" w:rsidRDefault="00D86735" w:rsidP="007B2BD9">
      <w:pPr>
        <w:keepNext/>
        <w:tabs>
          <w:tab w:val="left" w:pos="0"/>
        </w:tabs>
        <w:spacing w:after="0" w:line="240" w:lineRule="auto"/>
        <w:jc w:val="center"/>
        <w:outlineLvl w:val="1"/>
        <w:rPr>
          <w:rFonts w:ascii="Arial" w:eastAsia="Tahoma" w:hAnsi="Arial" w:cs="Arial"/>
          <w:b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bCs/>
          <w:sz w:val="24"/>
          <w:szCs w:val="24"/>
          <w:lang w:eastAsia="zh-CN" w:bidi="hi-IN"/>
        </w:rPr>
        <w:t>Богородицкий район</w:t>
      </w:r>
    </w:p>
    <w:p w:rsidR="0015120A" w:rsidRDefault="0015120A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(дата, время и место проведения)</w:t>
      </w:r>
    </w:p>
    <w:p w:rsidR="00156008" w:rsidRPr="007B2BD9" w:rsidRDefault="00156008" w:rsidP="007B2BD9">
      <w:pPr>
        <w:spacing w:after="0" w:line="240" w:lineRule="auto"/>
        <w:rPr>
          <w:rFonts w:ascii="Arial" w:eastAsia="Tahoma" w:hAnsi="Arial" w:cs="Arial"/>
          <w:b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Liberation Mono" w:hAnsi="Arial" w:cs="Arial"/>
          <w:b/>
          <w:sz w:val="24"/>
          <w:szCs w:val="24"/>
          <w:lang w:eastAsia="zh-CN" w:bidi="hi-IN"/>
        </w:rPr>
      </w:pPr>
      <w:r w:rsidRPr="007B2BD9">
        <w:rPr>
          <w:rFonts w:ascii="Arial" w:eastAsia="Liberation Mono" w:hAnsi="Arial" w:cs="Arial"/>
          <w:sz w:val="24"/>
          <w:szCs w:val="24"/>
          <w:lang w:eastAsia="zh-CN" w:bidi="hi-IN"/>
        </w:rPr>
        <w:t>Публичные слушан</w:t>
      </w:r>
      <w:r w:rsidR="00D86735" w:rsidRPr="007B2BD9">
        <w:rPr>
          <w:rFonts w:ascii="Arial" w:eastAsia="Liberation Mono" w:hAnsi="Arial" w:cs="Arial"/>
          <w:sz w:val="24"/>
          <w:szCs w:val="24"/>
          <w:lang w:eastAsia="zh-CN" w:bidi="hi-IN"/>
        </w:rPr>
        <w:t>ия назначены решением Собрания представителей</w:t>
      </w:r>
      <w:r w:rsidR="00D7344B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 </w:t>
      </w:r>
      <w:r w:rsidR="008E47A4"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муниципального образования </w:t>
      </w:r>
      <w:r w:rsidR="00D86735" w:rsidRPr="007B2BD9">
        <w:rPr>
          <w:rFonts w:ascii="Arial" w:eastAsia="Tahoma" w:hAnsi="Arial" w:cs="Arial"/>
          <w:bCs/>
          <w:sz w:val="24"/>
          <w:szCs w:val="24"/>
          <w:lang w:eastAsia="zh-CN" w:bidi="hi-IN"/>
        </w:rPr>
        <w:t>Богородицкий район</w:t>
      </w:r>
      <w:r w:rsidR="00D7344B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 (</w:t>
      </w:r>
      <w:r w:rsidRPr="007B2BD9">
        <w:rPr>
          <w:rFonts w:ascii="Arial" w:eastAsia="Liberation Mono" w:hAnsi="Arial" w:cs="Arial"/>
          <w:sz w:val="24"/>
          <w:szCs w:val="24"/>
          <w:lang w:eastAsia="zh-CN" w:bidi="hi-IN"/>
        </w:rPr>
        <w:t>постановлением главы муниципального образования</w:t>
      </w:r>
      <w:r w:rsidR="00D7344B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 </w:t>
      </w:r>
      <w:r w:rsidR="00D86735" w:rsidRPr="007B2BD9">
        <w:rPr>
          <w:rFonts w:ascii="Arial" w:eastAsia="Tahoma" w:hAnsi="Arial" w:cs="Arial"/>
          <w:bCs/>
          <w:sz w:val="24"/>
          <w:szCs w:val="24"/>
          <w:lang w:eastAsia="zh-CN" w:bidi="hi-IN"/>
        </w:rPr>
        <w:t>Богородицкий район</w:t>
      </w:r>
      <w:r w:rsidR="00D61A13" w:rsidRPr="007B2BD9">
        <w:rPr>
          <w:rFonts w:ascii="Arial" w:eastAsia="Liberation Mono" w:hAnsi="Arial" w:cs="Arial"/>
          <w:sz w:val="24"/>
          <w:szCs w:val="24"/>
          <w:lang w:eastAsia="zh-CN" w:bidi="hi-IN"/>
        </w:rPr>
        <w:t>) от ____№ __ по инициативе ____</w:t>
      </w:r>
      <w:r w:rsidR="002D1FAB" w:rsidRPr="007B2BD9">
        <w:rPr>
          <w:rFonts w:ascii="Arial" w:eastAsia="Liberation Mono" w:hAnsi="Arial" w:cs="Arial"/>
          <w:sz w:val="24"/>
          <w:szCs w:val="24"/>
          <w:lang w:eastAsia="zh-CN" w:bidi="hi-IN"/>
        </w:rPr>
        <w:t>_</w:t>
      </w:r>
      <w:r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 , изложенной в обращении от ________.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b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Публичные слушания проводятся для обсуждения с участием жителей </w:t>
      </w:r>
      <w:r w:rsidR="002D1FAB"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муниципального образования </w:t>
      </w:r>
      <w:r w:rsidR="00D86735" w:rsidRPr="007B2BD9">
        <w:rPr>
          <w:rFonts w:ascii="Arial" w:eastAsia="Tahoma" w:hAnsi="Arial" w:cs="Arial"/>
          <w:bCs/>
          <w:sz w:val="24"/>
          <w:szCs w:val="24"/>
          <w:lang w:eastAsia="zh-CN" w:bidi="hi-IN"/>
        </w:rPr>
        <w:t>Богородицкий район</w:t>
      </w:r>
      <w:r w:rsidR="00D7344B">
        <w:rPr>
          <w:rFonts w:ascii="Arial" w:eastAsia="Tahoma" w:hAnsi="Arial" w:cs="Arial"/>
          <w:bCs/>
          <w:sz w:val="24"/>
          <w:szCs w:val="24"/>
          <w:lang w:eastAsia="zh-CN" w:bidi="hi-IN"/>
        </w:rPr>
        <w:t xml:space="preserve"> 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проекта муниципального пр</w:t>
      </w:r>
      <w:r w:rsidR="002D1FAB" w:rsidRPr="007B2BD9">
        <w:rPr>
          <w:rFonts w:ascii="Arial" w:eastAsia="Tahoma" w:hAnsi="Arial" w:cs="Arial"/>
          <w:sz w:val="24"/>
          <w:szCs w:val="24"/>
          <w:lang w:eastAsia="zh-CN" w:bidi="hi-IN"/>
        </w:rPr>
        <w:t>авового акта _______________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.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Liberation Mono" w:hAnsi="Arial" w:cs="Arial"/>
          <w:b/>
          <w:sz w:val="24"/>
          <w:szCs w:val="24"/>
          <w:lang w:eastAsia="zh-CN" w:bidi="hi-IN"/>
        </w:rPr>
      </w:pPr>
      <w:r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Для участия в публичных слушаниях зарегистрировалось ______ человек согласно списку, являющемуся неотъемлемой частью настоящего протокола. 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b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В ходе подготовки к публичным слушаниям поступило ______ замечаний, предложений, подлежащих рассмотрению на публичных слушаниях.</w:t>
      </w:r>
    </w:p>
    <w:p w:rsidR="0015120A" w:rsidRDefault="0015120A" w:rsidP="007B2BD9">
      <w:pPr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sz w:val="24"/>
          <w:szCs w:val="24"/>
          <w:lang w:eastAsia="zh-CN" w:bidi="hi-IN"/>
        </w:rPr>
        <w:t>ПОВЕСТКА ДНЯ: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b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1. Избрание председательствующего на публичных слушаниях.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b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2. Обсуждение проекта муниципального правов</w:t>
      </w:r>
      <w:r w:rsidR="00072090" w:rsidRPr="007B2BD9">
        <w:rPr>
          <w:rFonts w:ascii="Arial" w:eastAsia="Tahoma" w:hAnsi="Arial" w:cs="Arial"/>
          <w:sz w:val="24"/>
          <w:szCs w:val="24"/>
          <w:lang w:eastAsia="zh-CN" w:bidi="hi-IN"/>
        </w:rPr>
        <w:t>ого акта _______________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, принятие решения.</w:t>
      </w: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b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sz w:val="24"/>
          <w:szCs w:val="24"/>
          <w:lang w:eastAsia="zh-CN" w:bidi="hi-IN"/>
        </w:rPr>
        <w:t>1. Избрание председательствующего на публичных слушаниях</w:t>
      </w:r>
    </w:p>
    <w:p w:rsidR="00156008" w:rsidRPr="007B2BD9" w:rsidRDefault="00156008" w:rsidP="007B2BD9">
      <w:pPr>
        <w:spacing w:after="0" w:line="240" w:lineRule="auto"/>
        <w:ind w:firstLine="720"/>
        <w:jc w:val="both"/>
        <w:rPr>
          <w:rFonts w:ascii="Arial" w:eastAsia="Tahoma" w:hAnsi="Arial" w:cs="Arial"/>
          <w:b/>
          <w:sz w:val="24"/>
          <w:szCs w:val="24"/>
          <w:u w:val="single"/>
          <w:lang w:eastAsia="zh-CN" w:bidi="hi-IN"/>
        </w:rPr>
      </w:pPr>
      <w:r w:rsidRPr="007B2BD9">
        <w:rPr>
          <w:rFonts w:ascii="Arial" w:eastAsia="Tahoma" w:hAnsi="Arial" w:cs="Arial"/>
          <w:b/>
          <w:sz w:val="24"/>
          <w:szCs w:val="24"/>
          <w:u w:val="single"/>
          <w:lang w:eastAsia="zh-CN" w:bidi="hi-IN"/>
        </w:rPr>
        <w:t>ВЫСТУПИЛИ:</w:t>
      </w:r>
    </w:p>
    <w:p w:rsidR="00156008" w:rsidRPr="007B2BD9" w:rsidRDefault="00156008" w:rsidP="007B2BD9">
      <w:pPr>
        <w:spacing w:after="0" w:line="240" w:lineRule="auto"/>
        <w:ind w:firstLine="720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Фамилия, инициалы(краткий текст выступающего)</w:t>
      </w:r>
    </w:p>
    <w:p w:rsidR="00156008" w:rsidRPr="007B2BD9" w:rsidRDefault="00156008" w:rsidP="007B2BD9">
      <w:pPr>
        <w:spacing w:after="0" w:line="240" w:lineRule="auto"/>
        <w:ind w:firstLine="720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tabs>
          <w:tab w:val="left" w:pos="360"/>
          <w:tab w:val="left" w:pos="1080"/>
        </w:tabs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sz w:val="24"/>
          <w:szCs w:val="24"/>
          <w:u w:val="single"/>
          <w:lang w:eastAsia="zh-CN" w:bidi="hi-IN"/>
        </w:rPr>
        <w:t>ГОЛОСОВАЛИ:</w:t>
      </w:r>
    </w:p>
    <w:p w:rsidR="00156008" w:rsidRPr="007B2BD9" w:rsidRDefault="00156008" w:rsidP="007B2BD9">
      <w:pPr>
        <w:tabs>
          <w:tab w:val="left" w:pos="360"/>
          <w:tab w:val="left" w:pos="1080"/>
        </w:tabs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«за» ____ человек</w:t>
      </w:r>
    </w:p>
    <w:p w:rsidR="00156008" w:rsidRPr="007B2BD9" w:rsidRDefault="00156008" w:rsidP="007B2BD9">
      <w:pPr>
        <w:tabs>
          <w:tab w:val="left" w:pos="360"/>
          <w:tab w:val="left" w:pos="1080"/>
        </w:tabs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«против» ____ человек</w:t>
      </w:r>
    </w:p>
    <w:p w:rsidR="00156008" w:rsidRPr="007B2BD9" w:rsidRDefault="00156008" w:rsidP="007B2BD9">
      <w:pPr>
        <w:tabs>
          <w:tab w:val="left" w:pos="360"/>
          <w:tab w:val="left" w:pos="1080"/>
        </w:tabs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«воздержались» ____ человек </w:t>
      </w:r>
    </w:p>
    <w:p w:rsidR="00156008" w:rsidRPr="007B2BD9" w:rsidRDefault="00156008" w:rsidP="007B2BD9">
      <w:pPr>
        <w:tabs>
          <w:tab w:val="left" w:pos="360"/>
          <w:tab w:val="left" w:pos="1080"/>
        </w:tabs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tabs>
          <w:tab w:val="left" w:pos="360"/>
          <w:tab w:val="left" w:pos="1080"/>
        </w:tabs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sz w:val="24"/>
          <w:szCs w:val="24"/>
          <w:u w:val="single"/>
          <w:lang w:eastAsia="zh-CN" w:bidi="hi-IN"/>
        </w:rPr>
        <w:t>РЕШИЛИ:</w:t>
      </w:r>
    </w:p>
    <w:p w:rsidR="00156008" w:rsidRPr="007B2BD9" w:rsidRDefault="00156008" w:rsidP="007B2BD9">
      <w:pPr>
        <w:spacing w:after="0" w:line="240" w:lineRule="auto"/>
        <w:ind w:firstLine="720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Краткая формулировка принятого решения.</w:t>
      </w:r>
    </w:p>
    <w:p w:rsidR="00B92875" w:rsidRPr="007B2BD9" w:rsidRDefault="00B92875" w:rsidP="007B2BD9">
      <w:pPr>
        <w:spacing w:after="0" w:line="240" w:lineRule="auto"/>
        <w:ind w:firstLine="720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spacing w:after="0" w:line="240" w:lineRule="auto"/>
        <w:ind w:firstLine="709"/>
        <w:jc w:val="both"/>
        <w:rPr>
          <w:rFonts w:ascii="Arial" w:eastAsia="Tahoma" w:hAnsi="Arial" w:cs="Arial"/>
          <w:b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sz w:val="24"/>
          <w:szCs w:val="24"/>
          <w:lang w:eastAsia="zh-CN" w:bidi="hi-IN"/>
        </w:rPr>
        <w:t xml:space="preserve">2. </w:t>
      </w:r>
      <w:r w:rsidRPr="007B2BD9">
        <w:rPr>
          <w:rFonts w:ascii="Arial" w:eastAsia="Tahoma" w:hAnsi="Arial" w:cs="Arial"/>
          <w:b/>
          <w:bCs/>
          <w:sz w:val="24"/>
          <w:szCs w:val="24"/>
          <w:lang w:eastAsia="zh-CN" w:bidi="hi-IN"/>
        </w:rPr>
        <w:t>Обсуждение проекта муниципального правового акта ___________,</w:t>
      </w:r>
      <w:r w:rsidRPr="007B2BD9">
        <w:rPr>
          <w:rFonts w:ascii="Arial" w:eastAsia="Tahoma" w:hAnsi="Arial" w:cs="Arial"/>
          <w:b/>
          <w:sz w:val="24"/>
          <w:szCs w:val="24"/>
          <w:lang w:eastAsia="zh-CN" w:bidi="hi-IN"/>
        </w:rPr>
        <w:t xml:space="preserve"> принятие решения.</w:t>
      </w:r>
    </w:p>
    <w:p w:rsidR="00156008" w:rsidRPr="007B2BD9" w:rsidRDefault="00156008" w:rsidP="007B2BD9">
      <w:pPr>
        <w:spacing w:after="0" w:line="240" w:lineRule="auto"/>
        <w:ind w:firstLine="720"/>
        <w:jc w:val="both"/>
        <w:rPr>
          <w:rFonts w:ascii="Arial" w:eastAsia="Tahoma" w:hAnsi="Arial" w:cs="Arial"/>
          <w:b/>
          <w:sz w:val="24"/>
          <w:szCs w:val="24"/>
          <w:u w:val="single"/>
          <w:lang w:eastAsia="zh-CN" w:bidi="hi-IN"/>
        </w:rPr>
      </w:pPr>
    </w:p>
    <w:p w:rsidR="00156008" w:rsidRPr="007B2BD9" w:rsidRDefault="00156008" w:rsidP="007B2BD9">
      <w:pPr>
        <w:spacing w:after="0" w:line="240" w:lineRule="auto"/>
        <w:ind w:firstLine="720"/>
        <w:jc w:val="both"/>
        <w:rPr>
          <w:rFonts w:ascii="Arial" w:eastAsia="Tahoma" w:hAnsi="Arial" w:cs="Arial"/>
          <w:b/>
          <w:sz w:val="24"/>
          <w:szCs w:val="24"/>
          <w:u w:val="single"/>
          <w:lang w:eastAsia="zh-CN" w:bidi="hi-IN"/>
        </w:rPr>
      </w:pPr>
      <w:r w:rsidRPr="007B2BD9">
        <w:rPr>
          <w:rFonts w:ascii="Arial" w:eastAsia="Tahoma" w:hAnsi="Arial" w:cs="Arial"/>
          <w:b/>
          <w:sz w:val="24"/>
          <w:szCs w:val="24"/>
          <w:u w:val="single"/>
          <w:lang w:eastAsia="zh-CN" w:bidi="hi-IN"/>
        </w:rPr>
        <w:t>ВЫСТУПИЛИ:</w:t>
      </w:r>
    </w:p>
    <w:p w:rsidR="00156008" w:rsidRPr="007B2BD9" w:rsidRDefault="00156008" w:rsidP="007B2BD9">
      <w:pPr>
        <w:spacing w:after="0" w:line="240" w:lineRule="auto"/>
        <w:ind w:firstLine="720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Фамилия, инициалы(краткий текст выступающего)</w:t>
      </w:r>
    </w:p>
    <w:p w:rsidR="00156008" w:rsidRPr="007B2BD9" w:rsidRDefault="00156008" w:rsidP="007B2BD9">
      <w:pPr>
        <w:spacing w:after="0" w:line="240" w:lineRule="auto"/>
        <w:ind w:firstLine="720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tabs>
          <w:tab w:val="left" w:pos="360"/>
          <w:tab w:val="left" w:pos="1080"/>
        </w:tabs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sz w:val="24"/>
          <w:szCs w:val="24"/>
          <w:u w:val="single"/>
          <w:lang w:eastAsia="zh-CN" w:bidi="hi-IN"/>
        </w:rPr>
        <w:t>ГОЛОСОВАЛИ:</w:t>
      </w:r>
    </w:p>
    <w:p w:rsidR="00156008" w:rsidRPr="007B2BD9" w:rsidRDefault="00156008" w:rsidP="007B2BD9">
      <w:pPr>
        <w:tabs>
          <w:tab w:val="left" w:pos="360"/>
          <w:tab w:val="left" w:pos="1080"/>
        </w:tabs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«за» ____ человек</w:t>
      </w:r>
    </w:p>
    <w:p w:rsidR="00156008" w:rsidRPr="007B2BD9" w:rsidRDefault="00156008" w:rsidP="007B2BD9">
      <w:pPr>
        <w:tabs>
          <w:tab w:val="left" w:pos="360"/>
          <w:tab w:val="left" w:pos="1080"/>
        </w:tabs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«против» ____ человек</w:t>
      </w:r>
    </w:p>
    <w:p w:rsidR="00156008" w:rsidRPr="007B2BD9" w:rsidRDefault="00156008" w:rsidP="007B2BD9">
      <w:pPr>
        <w:tabs>
          <w:tab w:val="left" w:pos="360"/>
          <w:tab w:val="left" w:pos="1080"/>
        </w:tabs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«воздержались» ____ человек </w:t>
      </w:r>
    </w:p>
    <w:p w:rsidR="00156008" w:rsidRPr="007B2BD9" w:rsidRDefault="00156008" w:rsidP="007B2BD9">
      <w:pPr>
        <w:tabs>
          <w:tab w:val="left" w:pos="360"/>
          <w:tab w:val="left" w:pos="1080"/>
        </w:tabs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</w:p>
    <w:p w:rsidR="00156008" w:rsidRPr="007B2BD9" w:rsidRDefault="00156008" w:rsidP="007B2BD9">
      <w:pPr>
        <w:tabs>
          <w:tab w:val="left" w:pos="360"/>
          <w:tab w:val="left" w:pos="1080"/>
        </w:tabs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b/>
          <w:sz w:val="24"/>
          <w:szCs w:val="24"/>
          <w:u w:val="single"/>
          <w:lang w:eastAsia="zh-CN" w:bidi="hi-IN"/>
        </w:rPr>
        <w:lastRenderedPageBreak/>
        <w:t>РЕШИЛИ:</w:t>
      </w:r>
    </w:p>
    <w:p w:rsidR="00156008" w:rsidRPr="007B2BD9" w:rsidRDefault="00156008" w:rsidP="007B2BD9">
      <w:pPr>
        <w:tabs>
          <w:tab w:val="left" w:pos="360"/>
          <w:tab w:val="left" w:pos="1080"/>
        </w:tabs>
        <w:spacing w:after="0" w:line="240" w:lineRule="auto"/>
        <w:ind w:firstLine="709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рекомендовать</w:t>
      </w:r>
      <w:bookmarkStart w:id="1" w:name="p11"/>
      <w:bookmarkEnd w:id="1"/>
      <w:r w:rsidR="0015120A">
        <w:rPr>
          <w:rFonts w:ascii="Arial" w:eastAsia="Tahoma" w:hAnsi="Arial" w:cs="Arial"/>
          <w:sz w:val="24"/>
          <w:szCs w:val="24"/>
          <w:lang w:eastAsia="zh-CN" w:bidi="hi-IN"/>
        </w:rPr>
        <w:t xml:space="preserve"> </w:t>
      </w:r>
      <w:r w:rsidR="00D86735" w:rsidRPr="007B2BD9">
        <w:rPr>
          <w:rFonts w:ascii="Arial" w:eastAsia="Tahoma" w:hAnsi="Arial" w:cs="Arial"/>
          <w:sz w:val="24"/>
          <w:szCs w:val="24"/>
          <w:lang w:eastAsia="zh-CN" w:bidi="hi-IN"/>
        </w:rPr>
        <w:t>Собранию представителей</w:t>
      </w:r>
      <w:r w:rsidR="0015120A">
        <w:rPr>
          <w:rFonts w:ascii="Arial" w:eastAsia="Tahoma" w:hAnsi="Arial" w:cs="Arial"/>
          <w:sz w:val="24"/>
          <w:szCs w:val="24"/>
          <w:lang w:eastAsia="zh-CN" w:bidi="hi-IN"/>
        </w:rPr>
        <w:t xml:space="preserve"> </w:t>
      </w:r>
      <w:r w:rsidR="00B92875"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муниципального образования </w:t>
      </w:r>
      <w:r w:rsidR="00D86735" w:rsidRPr="007B2BD9">
        <w:rPr>
          <w:rFonts w:ascii="Arial" w:eastAsia="Tahoma" w:hAnsi="Arial" w:cs="Arial"/>
          <w:bCs/>
          <w:sz w:val="24"/>
          <w:szCs w:val="24"/>
          <w:lang w:eastAsia="zh-CN" w:bidi="hi-IN"/>
        </w:rPr>
        <w:t>Богородицкий район</w:t>
      </w:r>
      <w:r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 (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>главе муниципального образования</w:t>
      </w:r>
      <w:r w:rsidR="0015120A">
        <w:rPr>
          <w:rFonts w:ascii="Arial" w:eastAsia="Tahoma" w:hAnsi="Arial" w:cs="Arial"/>
          <w:sz w:val="24"/>
          <w:szCs w:val="24"/>
          <w:lang w:eastAsia="zh-CN" w:bidi="hi-IN"/>
        </w:rPr>
        <w:t xml:space="preserve"> </w:t>
      </w:r>
      <w:r w:rsidR="00D86735" w:rsidRPr="007B2BD9">
        <w:rPr>
          <w:rFonts w:ascii="Arial" w:eastAsia="Tahoma" w:hAnsi="Arial" w:cs="Arial"/>
          <w:bCs/>
          <w:sz w:val="24"/>
          <w:szCs w:val="24"/>
          <w:lang w:eastAsia="zh-CN" w:bidi="hi-IN"/>
        </w:rPr>
        <w:t>Богородицкий район</w:t>
      </w:r>
      <w:r w:rsidR="00B92875" w:rsidRPr="007B2BD9">
        <w:rPr>
          <w:rFonts w:ascii="Arial" w:eastAsia="Liberation Mono" w:hAnsi="Arial" w:cs="Arial"/>
          <w:sz w:val="24"/>
          <w:szCs w:val="24"/>
          <w:lang w:eastAsia="zh-CN" w:bidi="hi-IN"/>
        </w:rPr>
        <w:t xml:space="preserve">) </w:t>
      </w:r>
      <w:r w:rsidRPr="007B2BD9">
        <w:rPr>
          <w:rFonts w:ascii="Arial" w:eastAsia="Tahoma" w:hAnsi="Arial" w:cs="Arial"/>
          <w:sz w:val="24"/>
          <w:szCs w:val="24"/>
          <w:lang w:eastAsia="zh-CN" w:bidi="hi-IN"/>
        </w:rPr>
        <w:t xml:space="preserve"> __________________________ </w:t>
      </w:r>
      <w:r w:rsidRPr="007B2BD9">
        <w:rPr>
          <w:rFonts w:ascii="Arial" w:eastAsia="Tahoma" w:hAnsi="Arial" w:cs="Arial"/>
          <w:i/>
          <w:iCs/>
          <w:sz w:val="24"/>
          <w:szCs w:val="24"/>
          <w:lang w:eastAsia="zh-CN" w:bidi="hi-IN"/>
        </w:rPr>
        <w:t>(указываются рекомендации с мотивированным обоснованием принятого решения, а также указываются (при наличии) замечания и предложения органам местного самоуправления муниципального образования и (или) их должностным лицам по вопросам, рассмотренным в ходе публичных слушаний)</w:t>
      </w:r>
    </w:p>
    <w:p w:rsidR="00156008" w:rsidRPr="007B2BD9" w:rsidRDefault="00156008" w:rsidP="007B2BD9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  <w:lang w:eastAsia="zh-CN" w:bidi="hi-IN"/>
        </w:rPr>
      </w:pPr>
    </w:p>
    <w:tbl>
      <w:tblPr>
        <w:tblW w:w="9360" w:type="dxa"/>
        <w:tblInd w:w="108" w:type="dxa"/>
        <w:tblLayout w:type="fixed"/>
        <w:tblLook w:val="04A0"/>
      </w:tblPr>
      <w:tblGrid>
        <w:gridCol w:w="3779"/>
        <w:gridCol w:w="5581"/>
      </w:tblGrid>
      <w:tr w:rsidR="00156008" w:rsidRPr="007B2BD9" w:rsidTr="00156008">
        <w:trPr>
          <w:cantSplit/>
        </w:trPr>
        <w:tc>
          <w:tcPr>
            <w:tcW w:w="3779" w:type="dxa"/>
            <w:hideMark/>
          </w:tcPr>
          <w:p w:rsidR="00156008" w:rsidRPr="007B2BD9" w:rsidRDefault="00156008" w:rsidP="007B2BD9">
            <w:pPr>
              <w:widowControl w:val="0"/>
              <w:spacing w:after="0" w:line="240" w:lineRule="auto"/>
              <w:jc w:val="center"/>
              <w:rPr>
                <w:rFonts w:ascii="Arial" w:eastAsia="Tahoma" w:hAnsi="Arial" w:cs="Arial"/>
                <w:b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b/>
                <w:sz w:val="24"/>
                <w:szCs w:val="24"/>
                <w:lang w:eastAsia="zh-CN" w:bidi="hi-IN"/>
              </w:rPr>
              <w:t>Председательствующий</w:t>
            </w:r>
          </w:p>
        </w:tc>
        <w:tc>
          <w:tcPr>
            <w:tcW w:w="5580" w:type="dxa"/>
            <w:hideMark/>
          </w:tcPr>
          <w:p w:rsidR="00156008" w:rsidRPr="007B2BD9" w:rsidRDefault="00156008" w:rsidP="007B2BD9">
            <w:pPr>
              <w:widowControl w:val="0"/>
              <w:spacing w:after="0" w:line="240" w:lineRule="auto"/>
              <w:jc w:val="right"/>
              <w:rPr>
                <w:rFonts w:ascii="Arial" w:eastAsia="Tahoma" w:hAnsi="Arial" w:cs="Arial"/>
                <w:b/>
                <w:sz w:val="24"/>
                <w:szCs w:val="24"/>
                <w:lang w:eastAsia="zh-CN" w:bidi="hi-IN"/>
              </w:rPr>
            </w:pPr>
            <w:r w:rsidRPr="007B2BD9">
              <w:rPr>
                <w:rFonts w:ascii="Arial" w:eastAsia="Tahoma" w:hAnsi="Arial" w:cs="Arial"/>
                <w:b/>
                <w:sz w:val="24"/>
                <w:szCs w:val="24"/>
                <w:lang w:eastAsia="zh-CN" w:bidi="hi-IN"/>
              </w:rPr>
              <w:t>Инициалы, фамилия</w:t>
            </w:r>
          </w:p>
        </w:tc>
      </w:tr>
    </w:tbl>
    <w:p w:rsidR="00156008" w:rsidRPr="007B2BD9" w:rsidRDefault="00156008" w:rsidP="007B2BD9">
      <w:pPr>
        <w:spacing w:after="0" w:line="240" w:lineRule="auto"/>
        <w:jc w:val="both"/>
        <w:rPr>
          <w:rFonts w:ascii="Arial" w:eastAsia="Tahoma" w:hAnsi="Arial" w:cs="Arial"/>
          <w:b/>
          <w:sz w:val="24"/>
          <w:szCs w:val="24"/>
          <w:lang w:eastAsia="zh-CN" w:bidi="hi-IN"/>
        </w:rPr>
      </w:pPr>
    </w:p>
    <w:p w:rsidR="002C020E" w:rsidRPr="007B2BD9" w:rsidRDefault="002C020E" w:rsidP="007B2BD9">
      <w:pPr>
        <w:pStyle w:val="ConsPlusNormal"/>
        <w:ind w:firstLine="540"/>
        <w:jc w:val="both"/>
        <w:rPr>
          <w:rFonts w:ascii="Arial" w:hAnsi="Arial" w:cs="Arial"/>
        </w:rPr>
      </w:pPr>
    </w:p>
    <w:sectPr w:rsidR="002C020E" w:rsidRPr="007B2BD9" w:rsidSect="00F921D5">
      <w:headerReference w:type="default" r:id="rId12"/>
      <w:pgSz w:w="11906" w:h="16838"/>
      <w:pgMar w:top="1134" w:right="851" w:bottom="1134" w:left="1701" w:header="0" w:footer="0" w:gutter="0"/>
      <w:cols w:space="720"/>
      <w:formProt w:val="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622" w:rsidRDefault="008C6622" w:rsidP="00F921D5">
      <w:pPr>
        <w:spacing w:after="0" w:line="240" w:lineRule="auto"/>
      </w:pPr>
      <w:r>
        <w:separator/>
      </w:r>
    </w:p>
  </w:endnote>
  <w:endnote w:type="continuationSeparator" w:id="1">
    <w:p w:rsidR="008C6622" w:rsidRDefault="008C6622" w:rsidP="00F92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622" w:rsidRDefault="008C6622" w:rsidP="00F921D5">
      <w:pPr>
        <w:spacing w:after="0" w:line="240" w:lineRule="auto"/>
      </w:pPr>
      <w:r>
        <w:separator/>
      </w:r>
    </w:p>
  </w:footnote>
  <w:footnote w:type="continuationSeparator" w:id="1">
    <w:p w:rsidR="008C6622" w:rsidRDefault="008C6622" w:rsidP="00F92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86203"/>
      <w:docPartObj>
        <w:docPartGallery w:val="Page Numbers (Top of Page)"/>
        <w:docPartUnique/>
      </w:docPartObj>
    </w:sdtPr>
    <w:sdtContent>
      <w:p w:rsidR="00F921D5" w:rsidRDefault="00F921D5">
        <w:pPr>
          <w:pStyle w:val="af7"/>
          <w:jc w:val="center"/>
        </w:pPr>
      </w:p>
      <w:p w:rsidR="00F921D5" w:rsidRDefault="00F921D5">
        <w:pPr>
          <w:pStyle w:val="af7"/>
          <w:jc w:val="center"/>
        </w:pPr>
      </w:p>
      <w:p w:rsidR="00F921D5" w:rsidRDefault="009B04F8">
        <w:pPr>
          <w:pStyle w:val="af7"/>
          <w:jc w:val="center"/>
        </w:pPr>
        <w:fldSimple w:instr=" PAGE   \* MERGEFORMAT ">
          <w:r w:rsidR="009F3786">
            <w:rPr>
              <w:noProof/>
            </w:rPr>
            <w:t>10</w:t>
          </w:r>
        </w:fldSimple>
      </w:p>
    </w:sdtContent>
  </w:sdt>
  <w:p w:rsidR="00F921D5" w:rsidRDefault="00F921D5">
    <w:pPr>
      <w:pStyle w:val="af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020E"/>
    <w:rsid w:val="000145B1"/>
    <w:rsid w:val="00072090"/>
    <w:rsid w:val="00077DAD"/>
    <w:rsid w:val="000940DB"/>
    <w:rsid w:val="000A017A"/>
    <w:rsid w:val="000B2F53"/>
    <w:rsid w:val="000F14C8"/>
    <w:rsid w:val="00111E16"/>
    <w:rsid w:val="0015120A"/>
    <w:rsid w:val="00152D27"/>
    <w:rsid w:val="00154CE1"/>
    <w:rsid w:val="00156008"/>
    <w:rsid w:val="001D64EA"/>
    <w:rsid w:val="002079F8"/>
    <w:rsid w:val="00220C26"/>
    <w:rsid w:val="0026132C"/>
    <w:rsid w:val="002928DC"/>
    <w:rsid w:val="002A43B4"/>
    <w:rsid w:val="002C020E"/>
    <w:rsid w:val="002C11C9"/>
    <w:rsid w:val="002D1FAB"/>
    <w:rsid w:val="002E1C15"/>
    <w:rsid w:val="0031235C"/>
    <w:rsid w:val="003161D6"/>
    <w:rsid w:val="00353E22"/>
    <w:rsid w:val="00395E23"/>
    <w:rsid w:val="003E3555"/>
    <w:rsid w:val="00441C06"/>
    <w:rsid w:val="0045766D"/>
    <w:rsid w:val="00491B72"/>
    <w:rsid w:val="004A1146"/>
    <w:rsid w:val="005331EB"/>
    <w:rsid w:val="00534831"/>
    <w:rsid w:val="00563C78"/>
    <w:rsid w:val="00577CC8"/>
    <w:rsid w:val="005D58CB"/>
    <w:rsid w:val="005E53DF"/>
    <w:rsid w:val="0063607D"/>
    <w:rsid w:val="006E7A01"/>
    <w:rsid w:val="006F7A5B"/>
    <w:rsid w:val="0070576E"/>
    <w:rsid w:val="00705BB0"/>
    <w:rsid w:val="00716AB4"/>
    <w:rsid w:val="007865A7"/>
    <w:rsid w:val="00794CEA"/>
    <w:rsid w:val="007B2BD9"/>
    <w:rsid w:val="0080061E"/>
    <w:rsid w:val="00856150"/>
    <w:rsid w:val="008777D7"/>
    <w:rsid w:val="0089106A"/>
    <w:rsid w:val="008B69EE"/>
    <w:rsid w:val="008C6622"/>
    <w:rsid w:val="008E47A4"/>
    <w:rsid w:val="00932A8F"/>
    <w:rsid w:val="009670EF"/>
    <w:rsid w:val="009767D1"/>
    <w:rsid w:val="00987C98"/>
    <w:rsid w:val="009B04F8"/>
    <w:rsid w:val="009F3786"/>
    <w:rsid w:val="00A06606"/>
    <w:rsid w:val="00A20ADC"/>
    <w:rsid w:val="00A21872"/>
    <w:rsid w:val="00A6433C"/>
    <w:rsid w:val="00A82155"/>
    <w:rsid w:val="00A8492C"/>
    <w:rsid w:val="00AD1A77"/>
    <w:rsid w:val="00B0101E"/>
    <w:rsid w:val="00B758C8"/>
    <w:rsid w:val="00B92875"/>
    <w:rsid w:val="00BD4454"/>
    <w:rsid w:val="00C10064"/>
    <w:rsid w:val="00C330A4"/>
    <w:rsid w:val="00C3744E"/>
    <w:rsid w:val="00C4208C"/>
    <w:rsid w:val="00D16841"/>
    <w:rsid w:val="00D2221A"/>
    <w:rsid w:val="00D254DA"/>
    <w:rsid w:val="00D575A3"/>
    <w:rsid w:val="00D61A13"/>
    <w:rsid w:val="00D7344B"/>
    <w:rsid w:val="00D86735"/>
    <w:rsid w:val="00DC7943"/>
    <w:rsid w:val="00E22E25"/>
    <w:rsid w:val="00E375F8"/>
    <w:rsid w:val="00F03A31"/>
    <w:rsid w:val="00F375D6"/>
    <w:rsid w:val="00F42F6D"/>
    <w:rsid w:val="00F61CD9"/>
    <w:rsid w:val="00F91B76"/>
    <w:rsid w:val="00F921D5"/>
    <w:rsid w:val="00F962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="Tahoma" w:hAnsi="PT Astra Serif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F6D"/>
    <w:pPr>
      <w:spacing w:after="160" w:line="254" w:lineRule="auto"/>
    </w:pPr>
    <w:rPr>
      <w:rFonts w:ascii="Calibri" w:eastAsia="Times New Roman" w:hAnsi="Calibri" w:cs="Times New Roman"/>
      <w:sz w:val="22"/>
      <w:szCs w:val="22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;мой Знак"/>
    <w:qFormat/>
    <w:rsid w:val="00F42F6D"/>
    <w:rPr>
      <w:rFonts w:eastAsia="Times New Roman"/>
      <w:lang w:val="ru-RU" w:eastAsia="en-US"/>
    </w:rPr>
  </w:style>
  <w:style w:type="character" w:customStyle="1" w:styleId="a4">
    <w:name w:val="Текст концевой сноски Знак"/>
    <w:basedOn w:val="a0"/>
    <w:qFormat/>
    <w:rsid w:val="00F42F6D"/>
    <w:rPr>
      <w:rFonts w:ascii="Times New Roman" w:eastAsia="Times New Roman" w:hAnsi="Times New Roman"/>
      <w:sz w:val="20"/>
      <w:szCs w:val="20"/>
    </w:rPr>
  </w:style>
  <w:style w:type="character" w:customStyle="1" w:styleId="a5">
    <w:name w:val="Символ концевой сноски"/>
    <w:qFormat/>
    <w:rsid w:val="00F42F6D"/>
    <w:rPr>
      <w:rFonts w:ascii="Times New Roman" w:eastAsia="Times New Roman" w:hAnsi="Times New Roman"/>
      <w:sz w:val="24"/>
      <w:szCs w:val="24"/>
      <w:vertAlign w:val="superscript"/>
    </w:rPr>
  </w:style>
  <w:style w:type="character" w:styleId="a6">
    <w:name w:val="endnote reference"/>
    <w:rsid w:val="00F42F6D"/>
    <w:rPr>
      <w:rFonts w:ascii="Times New Roman" w:eastAsia="Times New Roman" w:hAnsi="Times New Roman"/>
      <w:sz w:val="24"/>
      <w:szCs w:val="24"/>
      <w:vertAlign w:val="superscript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38761D"/>
    <w:rPr>
      <w:rFonts w:ascii="Segoe UI" w:eastAsia="Times New Roman" w:hAnsi="Segoe UI" w:cs="Segoe UI"/>
      <w:sz w:val="18"/>
      <w:szCs w:val="18"/>
      <w:lang w:eastAsia="ru-RU" w:bidi="ar-SA"/>
    </w:rPr>
  </w:style>
  <w:style w:type="paragraph" w:customStyle="1" w:styleId="a9">
    <w:name w:val="Заголовок"/>
    <w:basedOn w:val="a"/>
    <w:next w:val="aa"/>
    <w:qFormat/>
    <w:rsid w:val="00F42F6D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rsid w:val="00F42F6D"/>
    <w:pPr>
      <w:spacing w:after="140" w:line="276" w:lineRule="auto"/>
    </w:pPr>
  </w:style>
  <w:style w:type="paragraph" w:styleId="ab">
    <w:name w:val="List"/>
    <w:basedOn w:val="aa"/>
    <w:rsid w:val="00F42F6D"/>
    <w:rPr>
      <w:rFonts w:ascii="PT Astra Serif" w:hAnsi="PT Astra Serif" w:cs="Noto Sans Devanagari"/>
    </w:rPr>
  </w:style>
  <w:style w:type="paragraph" w:styleId="ac">
    <w:name w:val="caption"/>
    <w:basedOn w:val="a"/>
    <w:qFormat/>
    <w:rsid w:val="00F42F6D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rsid w:val="00F42F6D"/>
    <w:pPr>
      <w:suppressLineNumbers/>
    </w:pPr>
    <w:rPr>
      <w:rFonts w:ascii="PT Astra Serif" w:hAnsi="PT Astra Serif" w:cs="Noto Sans Devanagari"/>
    </w:rPr>
  </w:style>
  <w:style w:type="paragraph" w:styleId="ae">
    <w:name w:val="Title"/>
    <w:basedOn w:val="a"/>
    <w:next w:val="aa"/>
    <w:qFormat/>
    <w:rsid w:val="00F42F6D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">
    <w:name w:val="caption1"/>
    <w:basedOn w:val="a"/>
    <w:qFormat/>
    <w:rsid w:val="00F42F6D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">
    <w:name w:val="Обычная таблица1"/>
    <w:qFormat/>
    <w:rsid w:val="00F42F6D"/>
    <w:pPr>
      <w:spacing w:after="160" w:line="254" w:lineRule="auto"/>
    </w:pPr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customStyle="1" w:styleId="ConsPlusNormal">
    <w:name w:val="ConsPlusNormal"/>
    <w:qFormat/>
    <w:rsid w:val="00F42F6D"/>
    <w:pPr>
      <w:widowControl w:val="0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ConsPlusNonformat">
    <w:name w:val="ConsPlusNonformat"/>
    <w:qFormat/>
    <w:rsid w:val="00F42F6D"/>
    <w:pPr>
      <w:widowControl w:val="0"/>
    </w:pPr>
    <w:rPr>
      <w:rFonts w:ascii="Courier New" w:eastAsia="Times New Roman" w:hAnsi="Courier New" w:cs="Courier New"/>
      <w:sz w:val="20"/>
      <w:szCs w:val="20"/>
      <w:lang w:eastAsia="ru-RU" w:bidi="ar-SA"/>
    </w:rPr>
  </w:style>
  <w:style w:type="paragraph" w:customStyle="1" w:styleId="ConsPlusTitle">
    <w:name w:val="ConsPlusTitle"/>
    <w:qFormat/>
    <w:rsid w:val="00F42F6D"/>
    <w:pPr>
      <w:widowControl w:val="0"/>
    </w:pPr>
    <w:rPr>
      <w:rFonts w:ascii="Arial" w:eastAsia="Times New Roman" w:hAnsi="Arial" w:cs="Arial"/>
      <w:b/>
      <w:bCs/>
      <w:lang w:eastAsia="ru-RU" w:bidi="ar-SA"/>
    </w:rPr>
  </w:style>
  <w:style w:type="paragraph" w:customStyle="1" w:styleId="ConsPlusCell">
    <w:name w:val="ConsPlusCell"/>
    <w:qFormat/>
    <w:rsid w:val="00F42F6D"/>
    <w:pPr>
      <w:widowControl w:val="0"/>
    </w:pPr>
    <w:rPr>
      <w:rFonts w:ascii="Courier New" w:eastAsia="Times New Roman" w:hAnsi="Courier New" w:cs="Courier New"/>
      <w:sz w:val="20"/>
      <w:szCs w:val="20"/>
      <w:lang w:eastAsia="ru-RU" w:bidi="ar-SA"/>
    </w:rPr>
  </w:style>
  <w:style w:type="paragraph" w:customStyle="1" w:styleId="ConsPlusDocList">
    <w:name w:val="ConsPlusDocList"/>
    <w:qFormat/>
    <w:rsid w:val="00F42F6D"/>
    <w:pPr>
      <w:widowControl w:val="0"/>
    </w:pPr>
    <w:rPr>
      <w:rFonts w:ascii="Tahoma" w:eastAsia="Times New Roman" w:hAnsi="Tahoma" w:cs="Tahoma"/>
      <w:sz w:val="18"/>
      <w:szCs w:val="18"/>
      <w:lang w:eastAsia="ru-RU" w:bidi="ar-SA"/>
    </w:rPr>
  </w:style>
  <w:style w:type="paragraph" w:customStyle="1" w:styleId="ConsPlusTitlePage">
    <w:name w:val="ConsPlusTitlePage"/>
    <w:qFormat/>
    <w:rsid w:val="00F42F6D"/>
    <w:pPr>
      <w:widowControl w:val="0"/>
    </w:pPr>
    <w:rPr>
      <w:rFonts w:ascii="Tahoma" w:eastAsia="Times New Roman" w:hAnsi="Tahoma" w:cs="Tahoma"/>
      <w:lang w:eastAsia="ru-RU" w:bidi="ar-SA"/>
    </w:rPr>
  </w:style>
  <w:style w:type="paragraph" w:customStyle="1" w:styleId="ConsPlusJurTerm">
    <w:name w:val="ConsPlusJurTerm"/>
    <w:qFormat/>
    <w:rsid w:val="00F42F6D"/>
    <w:pPr>
      <w:widowControl w:val="0"/>
    </w:pPr>
    <w:rPr>
      <w:rFonts w:ascii="Tahoma" w:eastAsia="Times New Roman" w:hAnsi="Tahoma" w:cs="Tahoma"/>
      <w:sz w:val="26"/>
      <w:szCs w:val="26"/>
      <w:lang w:eastAsia="ru-RU" w:bidi="ar-SA"/>
    </w:rPr>
  </w:style>
  <w:style w:type="paragraph" w:customStyle="1" w:styleId="ConsPlusTextList">
    <w:name w:val="ConsPlusTextList"/>
    <w:qFormat/>
    <w:rsid w:val="00F42F6D"/>
    <w:pPr>
      <w:widowControl w:val="0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ConsPlusTextList1">
    <w:name w:val="ConsPlusTextList1"/>
    <w:qFormat/>
    <w:rsid w:val="00F42F6D"/>
    <w:pPr>
      <w:widowControl w:val="0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ListParagraph">
    <w:name w:val="List Paragraph;мой"/>
    <w:basedOn w:val="a"/>
    <w:qFormat/>
    <w:rsid w:val="00F42F6D"/>
    <w:pPr>
      <w:ind w:left="720"/>
      <w:contextualSpacing/>
    </w:pPr>
    <w:rPr>
      <w:lang w:eastAsia="en-US"/>
    </w:rPr>
  </w:style>
  <w:style w:type="paragraph" w:styleId="af">
    <w:name w:val="endnote text"/>
    <w:basedOn w:val="a"/>
    <w:rsid w:val="00F42F6D"/>
    <w:rPr>
      <w:sz w:val="20"/>
      <w:szCs w:val="20"/>
    </w:rPr>
  </w:style>
  <w:style w:type="paragraph" w:customStyle="1" w:styleId="10">
    <w:name w:val="Сетка таблицы1"/>
    <w:basedOn w:val="1"/>
    <w:qFormat/>
    <w:rsid w:val="00F42F6D"/>
    <w:pPr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38761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0">
    <w:name w:val="Содержимое таблицы"/>
    <w:basedOn w:val="a"/>
    <w:qFormat/>
    <w:rsid w:val="00E25112"/>
    <w:pPr>
      <w:widowControl w:val="0"/>
      <w:suppressLineNumbers/>
      <w:spacing w:after="0" w:line="240" w:lineRule="auto"/>
    </w:pPr>
    <w:rPr>
      <w:rFonts w:ascii="Liberation Serif" w:eastAsia="Tahoma" w:hAnsi="Liberation Serif" w:cs="Noto Sans Devanagari"/>
      <w:sz w:val="24"/>
      <w:szCs w:val="24"/>
      <w:lang w:eastAsia="zh-CN" w:bidi="hi-IN"/>
    </w:rPr>
  </w:style>
  <w:style w:type="paragraph" w:styleId="af1">
    <w:name w:val="List Paragraph"/>
    <w:basedOn w:val="a"/>
    <w:uiPriority w:val="34"/>
    <w:qFormat/>
    <w:rsid w:val="00E14F23"/>
    <w:pPr>
      <w:spacing w:after="0" w:line="240" w:lineRule="auto"/>
      <w:ind w:left="720"/>
      <w:contextualSpacing/>
    </w:pPr>
    <w:rPr>
      <w:rFonts w:ascii="Liberation Serif" w:eastAsia="Tahoma" w:hAnsi="Liberation Serif" w:cs="Mangal"/>
      <w:sz w:val="24"/>
      <w:szCs w:val="21"/>
      <w:lang w:eastAsia="zh-CN" w:bidi="hi-IN"/>
    </w:rPr>
  </w:style>
  <w:style w:type="character" w:styleId="af2">
    <w:name w:val="Hyperlink"/>
    <w:basedOn w:val="a0"/>
    <w:uiPriority w:val="99"/>
    <w:unhideWhenUsed/>
    <w:rsid w:val="00A21872"/>
    <w:rPr>
      <w:color w:val="0000EE" w:themeColor="hyperlink"/>
      <w:u w:val="single"/>
    </w:rPr>
  </w:style>
  <w:style w:type="table" w:styleId="af3">
    <w:name w:val="Table Grid"/>
    <w:basedOn w:val="a1"/>
    <w:rsid w:val="00534831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Subtitle"/>
    <w:basedOn w:val="a"/>
    <w:link w:val="af5"/>
    <w:qFormat/>
    <w:rsid w:val="00534831"/>
    <w:pPr>
      <w:suppressAutoHyphens w:val="0"/>
      <w:spacing w:after="0" w:line="240" w:lineRule="auto"/>
      <w:jc w:val="center"/>
    </w:pPr>
    <w:rPr>
      <w:rFonts w:ascii="Times New Roman" w:hAnsi="Times New Roman"/>
      <w:kern w:val="0"/>
      <w:sz w:val="32"/>
      <w:szCs w:val="20"/>
    </w:rPr>
  </w:style>
  <w:style w:type="character" w:customStyle="1" w:styleId="af5">
    <w:name w:val="Подзаголовок Знак"/>
    <w:basedOn w:val="a0"/>
    <w:link w:val="af4"/>
    <w:rsid w:val="00534831"/>
    <w:rPr>
      <w:rFonts w:ascii="Times New Roman" w:eastAsia="Times New Roman" w:hAnsi="Times New Roman" w:cs="Times New Roman"/>
      <w:kern w:val="0"/>
      <w:sz w:val="32"/>
      <w:szCs w:val="20"/>
      <w:lang w:eastAsia="ru-RU" w:bidi="ar-SA"/>
    </w:rPr>
  </w:style>
  <w:style w:type="paragraph" w:customStyle="1" w:styleId="af6">
    <w:name w:val="Текст (лев. подпись)"/>
    <w:basedOn w:val="a"/>
    <w:next w:val="a"/>
    <w:rsid w:val="007B2BD9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0"/>
      <w:szCs w:val="20"/>
    </w:rPr>
  </w:style>
  <w:style w:type="paragraph" w:styleId="af7">
    <w:name w:val="header"/>
    <w:basedOn w:val="a"/>
    <w:link w:val="af8"/>
    <w:uiPriority w:val="99"/>
    <w:unhideWhenUsed/>
    <w:rsid w:val="00F9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F921D5"/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styleId="af9">
    <w:name w:val="footer"/>
    <w:basedOn w:val="a"/>
    <w:link w:val="afa"/>
    <w:uiPriority w:val="99"/>
    <w:semiHidden/>
    <w:unhideWhenUsed/>
    <w:rsid w:val="00F9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F921D5"/>
    <w:rPr>
      <w:rFonts w:ascii="Calibri" w:eastAsia="Times New Roman" w:hAnsi="Calibri" w:cs="Times New Roman"/>
      <w:sz w:val="22"/>
      <w:szCs w:val="22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gorodiczkkij-r71.gosweb.gosuslug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bogorodiczkkij-r71.gosweb.gosuslugi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ogorodiczkkij-r71.gosweb.gosuslug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gorodiczkkij-r71.gosweb.gosuslugi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26ECB-646C-4298-BAF5-43AAB07F5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2912</Words>
  <Characters>16601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Совета депутатов Богородского муниципального округа Нижегородской области от 09.10.2020 N 11"Об определении структуры органов местного самоуправления Богородского муниципального округа Нижегородской области"</vt:lpstr>
    </vt:vector>
  </TitlesOfParts>
  <Company>КонсультантПлюс Версия 4023.00.50</Company>
  <LinksUpToDate>false</LinksUpToDate>
  <CharactersWithSpaces>19475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Совета депутатов Богородского муниципального округа Нижегородской области от 09.10.2020 N 11"Об определении структуры органов местного самоуправления Богородского муниципального округа Нижегородской области"</dc:title>
  <dc:creator>Овчинников Сергей Александрович</dc:creator>
  <cp:lastModifiedBy>Admin</cp:lastModifiedBy>
  <cp:revision>5</cp:revision>
  <cp:lastPrinted>2025-09-18T07:13:00Z</cp:lastPrinted>
  <dcterms:created xsi:type="dcterms:W3CDTF">2026-09-22T07:45:00Z</dcterms:created>
  <dcterms:modified xsi:type="dcterms:W3CDTF">2026-09-23T07:16:00Z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Овчинников Сергей Александрович</vt:lpwstr>
  </property>
</Properties>
</file>